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E3D0B" w14:textId="77777777" w:rsidR="00877146" w:rsidRPr="00F25E1A" w:rsidRDefault="00A84C07" w:rsidP="00D93317">
      <w:pPr>
        <w:jc w:val="center"/>
        <w:rPr>
          <w:b/>
          <w:i/>
          <w:color w:val="C00000"/>
          <w:sz w:val="28"/>
          <w:szCs w:val="28"/>
          <w:lang w:val="en-US"/>
        </w:rPr>
      </w:pPr>
      <w:bookmarkStart w:id="0" w:name="_GoBack"/>
      <w:bookmarkEnd w:id="0"/>
      <w:r w:rsidRPr="00F25E1A">
        <w:rPr>
          <w:b/>
          <w:color w:val="C00000"/>
          <w:sz w:val="28"/>
          <w:szCs w:val="28"/>
          <w:lang w:val="en-US"/>
        </w:rPr>
        <w:t>1</w:t>
      </w:r>
      <w:r w:rsidR="00CB2E70" w:rsidRPr="00F25E1A">
        <w:rPr>
          <w:b/>
          <w:color w:val="C00000"/>
          <w:sz w:val="28"/>
          <w:szCs w:val="28"/>
          <w:lang w:val="en-US"/>
        </w:rPr>
        <w:t>6.</w:t>
      </w:r>
      <w:r w:rsidR="00D93317" w:rsidRPr="00F25E1A">
        <w:rPr>
          <w:b/>
          <w:color w:val="C00000"/>
          <w:sz w:val="28"/>
          <w:szCs w:val="28"/>
          <w:lang w:val="en-US"/>
        </w:rPr>
        <w:t xml:space="preserve"> </w:t>
      </w:r>
      <w:r w:rsidR="00877146" w:rsidRPr="00F25E1A">
        <w:rPr>
          <w:b/>
          <w:color w:val="C00000"/>
          <w:sz w:val="28"/>
          <w:szCs w:val="28"/>
          <w:lang w:val="en-US"/>
        </w:rPr>
        <w:t>Apostolic community</w:t>
      </w:r>
      <w:r w:rsidR="00CB2E70" w:rsidRPr="00F25E1A">
        <w:rPr>
          <w:b/>
          <w:color w:val="C00000"/>
          <w:sz w:val="28"/>
          <w:szCs w:val="28"/>
          <w:lang w:val="en-US"/>
        </w:rPr>
        <w:br/>
      </w:r>
      <w:r w:rsidR="00877146" w:rsidRPr="00F25E1A">
        <w:rPr>
          <w:b/>
          <w:color w:val="C00000"/>
          <w:sz w:val="28"/>
          <w:szCs w:val="28"/>
          <w:lang w:val="en-US"/>
        </w:rPr>
        <w:t>is witness, evangelization by lived example</w:t>
      </w:r>
    </w:p>
    <w:p w14:paraId="1088C769" w14:textId="77777777" w:rsidR="00877146" w:rsidRPr="00F25E1A" w:rsidRDefault="00877146" w:rsidP="002C387D">
      <w:pPr>
        <w:pStyle w:val="NoSpacing"/>
        <w:spacing w:before="240"/>
        <w:jc w:val="both"/>
        <w:rPr>
          <w:rFonts w:ascii="Palatino Linotype" w:hAnsi="Palatino Linotype" w:cs="Times New Roman"/>
          <w:sz w:val="20"/>
          <w:szCs w:val="20"/>
          <w:lang w:val="en-US"/>
        </w:rPr>
      </w:pPr>
      <w:r w:rsidRPr="00F25E1A">
        <w:rPr>
          <w:rFonts w:ascii="Palatino Linotype" w:hAnsi="Palatino Linotype" w:cs="Times New Roman"/>
          <w:sz w:val="20"/>
          <w:szCs w:val="20"/>
          <w:lang w:val="en-US"/>
        </w:rPr>
        <w:t>For this encounter, the community may choose to invite some lay collabor</w:t>
      </w:r>
      <w:r w:rsidRPr="00F25E1A">
        <w:rPr>
          <w:rFonts w:ascii="Palatino Linotype" w:hAnsi="Palatino Linotype" w:cs="Times New Roman"/>
          <w:sz w:val="20"/>
          <w:szCs w:val="20"/>
          <w:lang w:val="en-US"/>
        </w:rPr>
        <w:t>a</w:t>
      </w:r>
      <w:r w:rsidRPr="00F25E1A">
        <w:rPr>
          <w:rFonts w:ascii="Palatino Linotype" w:hAnsi="Palatino Linotype" w:cs="Times New Roman"/>
          <w:sz w:val="20"/>
          <w:szCs w:val="20"/>
          <w:lang w:val="en-US"/>
        </w:rPr>
        <w:t>tors or others. The animator of the encounter arranges the ambience so that all may be comfortably seated in a circle to facilitate prayer and discussion. A candle, the Bible, an Oblate Cross or a Sign that reminds us of our Oblate Mott</w:t>
      </w:r>
      <w:r w:rsidR="003510B3" w:rsidRPr="00F25E1A">
        <w:rPr>
          <w:rFonts w:ascii="Palatino Linotype" w:hAnsi="Palatino Linotype" w:cs="Times New Roman"/>
          <w:sz w:val="20"/>
          <w:szCs w:val="20"/>
          <w:lang w:val="en-US"/>
        </w:rPr>
        <w:t>o</w:t>
      </w:r>
      <w:r w:rsidRPr="00F25E1A">
        <w:rPr>
          <w:rFonts w:ascii="Palatino Linotype" w:hAnsi="Palatino Linotype" w:cs="Times New Roman"/>
          <w:sz w:val="20"/>
          <w:szCs w:val="20"/>
          <w:lang w:val="en-US"/>
        </w:rPr>
        <w:t xml:space="preserve">: “Evangelizare Pauperibus Misit Me”, may be placed in the center of the community. </w:t>
      </w:r>
    </w:p>
    <w:p w14:paraId="6A56B6B9" w14:textId="77777777" w:rsidR="00877146" w:rsidRPr="00F25E1A" w:rsidRDefault="00877146" w:rsidP="00416EFD">
      <w:pPr>
        <w:keepNext/>
        <w:spacing w:before="120"/>
        <w:rPr>
          <w:rFonts w:cstheme="majorBidi"/>
          <w:b/>
          <w:bCs/>
          <w:sz w:val="20"/>
          <w:szCs w:val="24"/>
          <w:lang w:val="en-US"/>
        </w:rPr>
      </w:pPr>
      <w:r w:rsidRPr="00F25E1A">
        <w:rPr>
          <w:rFonts w:cstheme="majorBidi"/>
          <w:b/>
          <w:bCs/>
          <w:sz w:val="20"/>
          <w:szCs w:val="24"/>
          <w:lang w:val="en-US"/>
        </w:rPr>
        <w:t xml:space="preserve">Introduction </w:t>
      </w:r>
    </w:p>
    <w:p w14:paraId="1BACBE29" w14:textId="77777777" w:rsidR="00877146" w:rsidRPr="00F25E1A" w:rsidRDefault="00877146" w:rsidP="00D93317">
      <w:pPr>
        <w:pStyle w:val="NoSpacing"/>
        <w:jc w:val="both"/>
        <w:rPr>
          <w:rFonts w:ascii="Palatino Linotype" w:hAnsi="Palatino Linotype" w:cs="Times New Roman"/>
          <w:sz w:val="20"/>
          <w:szCs w:val="20"/>
          <w:lang w:val="en-US"/>
        </w:rPr>
      </w:pPr>
      <w:r w:rsidRPr="00F25E1A">
        <w:rPr>
          <w:rFonts w:ascii="Palatino Linotype" w:hAnsi="Palatino Linotype" w:cs="Times New Roman"/>
          <w:sz w:val="20"/>
          <w:szCs w:val="20"/>
          <w:lang w:val="en-US"/>
        </w:rPr>
        <w:t>As brother Oblates, our commitment is to live among ourselves the love that binds us to the Lord and to God’s people.</w:t>
      </w:r>
      <w:r w:rsidR="00650512" w:rsidRPr="00F25E1A">
        <w:rPr>
          <w:rFonts w:ascii="Palatino Linotype" w:hAnsi="Palatino Linotype" w:cs="Times New Roman"/>
          <w:sz w:val="20"/>
          <w:szCs w:val="20"/>
          <w:lang w:val="en-US"/>
        </w:rPr>
        <w:t xml:space="preserve"> </w:t>
      </w:r>
      <w:r w:rsidRPr="00F25E1A">
        <w:rPr>
          <w:rFonts w:ascii="Palatino Linotype" w:hAnsi="Palatino Linotype" w:cs="Times New Roman"/>
          <w:sz w:val="20"/>
          <w:szCs w:val="20"/>
          <w:lang w:val="en-US"/>
        </w:rPr>
        <w:t>(C</w:t>
      </w:r>
      <w:r w:rsidR="002C387D" w:rsidRPr="00F25E1A">
        <w:rPr>
          <w:rFonts w:ascii="Palatino Linotype" w:hAnsi="Palatino Linotype" w:cs="Times New Roman"/>
          <w:sz w:val="20"/>
          <w:szCs w:val="20"/>
          <w:lang w:val="en-US"/>
        </w:rPr>
        <w:t xml:space="preserve"> </w:t>
      </w:r>
      <w:r w:rsidRPr="00F25E1A">
        <w:rPr>
          <w:rFonts w:ascii="Palatino Linotype" w:hAnsi="Palatino Linotype" w:cs="Times New Roman"/>
          <w:sz w:val="20"/>
          <w:szCs w:val="20"/>
          <w:lang w:val="en-US"/>
        </w:rPr>
        <w:t>12)</w:t>
      </w:r>
    </w:p>
    <w:p w14:paraId="4D07F466" w14:textId="77777777" w:rsidR="002C387D" w:rsidRPr="00F25E1A" w:rsidRDefault="00CB2E70" w:rsidP="002C387D">
      <w:pPr>
        <w:pStyle w:val="NoSpacing"/>
        <w:rPr>
          <w:rFonts w:ascii="Palatino Linotype" w:hAnsi="Palatino Linotype" w:cs="Times New Roman"/>
          <w:sz w:val="20"/>
          <w:szCs w:val="20"/>
          <w:lang w:val="en-US"/>
        </w:rPr>
      </w:pPr>
      <w:r w:rsidRPr="00F25E1A">
        <w:rPr>
          <w:rFonts w:ascii="Palatino Linotype" w:hAnsi="Palatino Linotype" w:cs="Times New Roman"/>
          <w:b/>
          <w:sz w:val="20"/>
          <w:szCs w:val="20"/>
          <w:lang w:val="en-US"/>
        </w:rPr>
        <w:t>Song</w:t>
      </w:r>
      <w:r w:rsidR="002C387D" w:rsidRPr="00F25E1A">
        <w:rPr>
          <w:rFonts w:ascii="Palatino Linotype" w:hAnsi="Palatino Linotype" w:cs="Times New Roman"/>
          <w:b/>
          <w:sz w:val="20"/>
          <w:szCs w:val="20"/>
          <w:lang w:val="en-US"/>
        </w:rPr>
        <w:t xml:space="preserve">: </w:t>
      </w:r>
      <w:r w:rsidR="002C387D" w:rsidRPr="00F25E1A">
        <w:rPr>
          <w:rFonts w:ascii="Palatino Linotype" w:hAnsi="Palatino Linotype" w:cs="Times New Roman"/>
          <w:sz w:val="20"/>
          <w:szCs w:val="20"/>
          <w:lang w:val="en-US"/>
        </w:rPr>
        <w:t xml:space="preserve">Bind us together Lord – </w:t>
      </w:r>
      <w:r w:rsidR="00877146" w:rsidRPr="00F25E1A">
        <w:rPr>
          <w:rFonts w:ascii="Palatino Linotype" w:hAnsi="Palatino Linotype" w:cs="Times New Roman"/>
          <w:sz w:val="20"/>
          <w:szCs w:val="20"/>
          <w:lang w:val="en-US"/>
        </w:rPr>
        <w:t xml:space="preserve">We are one in the Spirit </w:t>
      </w:r>
      <w:r w:rsidR="002C387D" w:rsidRPr="00F25E1A">
        <w:rPr>
          <w:rFonts w:ascii="Palatino Linotype" w:hAnsi="Palatino Linotype" w:cs="Times New Roman"/>
          <w:sz w:val="20"/>
          <w:szCs w:val="20"/>
          <w:lang w:val="en-US"/>
        </w:rPr>
        <w:t>(</w:t>
      </w:r>
      <w:r w:rsidR="002C387D" w:rsidRPr="00F25E1A">
        <w:rPr>
          <w:rFonts w:ascii="Palatino Linotype" w:hAnsi="Palatino Linotype" w:cs="Times New Roman"/>
          <w:i/>
          <w:sz w:val="20"/>
          <w:szCs w:val="20"/>
          <w:lang w:val="en-US"/>
        </w:rPr>
        <w:t>or any other appropr</w:t>
      </w:r>
      <w:r w:rsidR="002C387D" w:rsidRPr="00F25E1A">
        <w:rPr>
          <w:rFonts w:ascii="Palatino Linotype" w:hAnsi="Palatino Linotype" w:cs="Times New Roman"/>
          <w:i/>
          <w:sz w:val="20"/>
          <w:szCs w:val="20"/>
          <w:lang w:val="en-US"/>
        </w:rPr>
        <w:t>i</w:t>
      </w:r>
      <w:r w:rsidR="002C387D" w:rsidRPr="00F25E1A">
        <w:rPr>
          <w:rFonts w:ascii="Palatino Linotype" w:hAnsi="Palatino Linotype" w:cs="Times New Roman"/>
          <w:i/>
          <w:sz w:val="20"/>
          <w:szCs w:val="20"/>
          <w:lang w:val="en-US"/>
        </w:rPr>
        <w:t>ate song</w:t>
      </w:r>
      <w:r w:rsidR="002C387D" w:rsidRPr="00F25E1A">
        <w:rPr>
          <w:rFonts w:ascii="Palatino Linotype" w:hAnsi="Palatino Linotype" w:cs="Times New Roman"/>
          <w:sz w:val="20"/>
          <w:szCs w:val="20"/>
          <w:lang w:val="en-US"/>
        </w:rPr>
        <w:t>)</w:t>
      </w:r>
    </w:p>
    <w:p w14:paraId="4537CE29" w14:textId="77777777" w:rsidR="00877146" w:rsidRPr="00F25E1A" w:rsidRDefault="00CB2E70" w:rsidP="00416EFD">
      <w:pPr>
        <w:keepNext/>
        <w:spacing w:before="120"/>
        <w:rPr>
          <w:rFonts w:cstheme="majorBidi"/>
          <w:b/>
          <w:bCs/>
          <w:sz w:val="20"/>
          <w:szCs w:val="24"/>
          <w:lang w:val="en-US"/>
        </w:rPr>
      </w:pPr>
      <w:r w:rsidRPr="00F25E1A">
        <w:rPr>
          <w:rFonts w:cstheme="majorBidi"/>
          <w:b/>
          <w:bCs/>
          <w:sz w:val="20"/>
          <w:szCs w:val="24"/>
          <w:lang w:val="en-US"/>
        </w:rPr>
        <w:t>Motivation</w:t>
      </w:r>
    </w:p>
    <w:p w14:paraId="08ECE453" w14:textId="77777777" w:rsidR="00877146" w:rsidRPr="00F25E1A" w:rsidRDefault="00877146" w:rsidP="00D93317">
      <w:pPr>
        <w:pStyle w:val="NoSpacing"/>
        <w:jc w:val="both"/>
        <w:rPr>
          <w:rFonts w:ascii="Palatino Linotype" w:hAnsi="Palatino Linotype" w:cs="Times New Roman"/>
          <w:color w:val="FF0000"/>
          <w:sz w:val="20"/>
          <w:szCs w:val="20"/>
          <w:lang w:val="en-US"/>
        </w:rPr>
      </w:pPr>
      <w:r w:rsidRPr="00F25E1A">
        <w:rPr>
          <w:rFonts w:ascii="Palatino Linotype" w:hAnsi="Palatino Linotype" w:cs="Times New Roman"/>
          <w:sz w:val="20"/>
          <w:szCs w:val="20"/>
          <w:lang w:val="en-US"/>
        </w:rPr>
        <w:t>As a Church, we are embarking in a new era facing many ch</w:t>
      </w:r>
      <w:r w:rsidR="00B73728" w:rsidRPr="00F25E1A">
        <w:rPr>
          <w:rFonts w:ascii="Palatino Linotype" w:hAnsi="Palatino Linotype" w:cs="Times New Roman"/>
          <w:sz w:val="20"/>
          <w:szCs w:val="20"/>
          <w:lang w:val="en-US"/>
        </w:rPr>
        <w:t>allenges. St. Eugene de Mazenod</w:t>
      </w:r>
      <w:r w:rsidRPr="00F25E1A">
        <w:rPr>
          <w:rFonts w:ascii="Palatino Linotype" w:hAnsi="Palatino Linotype" w:cs="Times New Roman"/>
          <w:sz w:val="20"/>
          <w:szCs w:val="20"/>
          <w:lang w:val="en-US"/>
        </w:rPr>
        <w:t xml:space="preserve"> </w:t>
      </w:r>
      <w:r w:rsidR="00B73728" w:rsidRPr="00F25E1A">
        <w:rPr>
          <w:rFonts w:ascii="Palatino Linotype" w:hAnsi="Palatino Linotype" w:cs="Times New Roman"/>
          <w:sz w:val="20"/>
          <w:szCs w:val="20"/>
          <w:lang w:val="en-US"/>
        </w:rPr>
        <w:t xml:space="preserve">also </w:t>
      </w:r>
      <w:r w:rsidRPr="00F25E1A">
        <w:rPr>
          <w:rFonts w:ascii="Palatino Linotype" w:hAnsi="Palatino Linotype" w:cs="Times New Roman"/>
          <w:sz w:val="20"/>
          <w:szCs w:val="20"/>
          <w:lang w:val="en-US"/>
        </w:rPr>
        <w:t xml:space="preserve">faced </w:t>
      </w:r>
      <w:r w:rsidR="00B73728" w:rsidRPr="00F25E1A">
        <w:rPr>
          <w:rFonts w:ascii="Palatino Linotype" w:hAnsi="Palatino Linotype" w:cs="Times New Roman"/>
          <w:sz w:val="20"/>
          <w:szCs w:val="20"/>
          <w:lang w:val="en-US"/>
        </w:rPr>
        <w:t xml:space="preserve">many challenges </w:t>
      </w:r>
      <w:r w:rsidRPr="00F25E1A">
        <w:rPr>
          <w:rFonts w:ascii="Palatino Linotype" w:hAnsi="Palatino Linotype" w:cs="Times New Roman"/>
          <w:sz w:val="20"/>
          <w:szCs w:val="20"/>
          <w:lang w:val="en-US"/>
        </w:rPr>
        <w:t>in his time after the French Revolution. Thus, he launched his missionary team to go out to meet the people wherever they were. Oblates today are also to do in the same ma</w:t>
      </w:r>
      <w:r w:rsidRPr="00F25E1A">
        <w:rPr>
          <w:rFonts w:ascii="Palatino Linotype" w:hAnsi="Palatino Linotype" w:cs="Times New Roman"/>
          <w:sz w:val="20"/>
          <w:szCs w:val="20"/>
          <w:lang w:val="en-US"/>
        </w:rPr>
        <w:t>n</w:t>
      </w:r>
      <w:r w:rsidRPr="00F25E1A">
        <w:rPr>
          <w:rFonts w:ascii="Palatino Linotype" w:hAnsi="Palatino Linotype" w:cs="Times New Roman"/>
          <w:sz w:val="20"/>
          <w:szCs w:val="20"/>
          <w:lang w:val="en-US"/>
        </w:rPr>
        <w:t>ner. In fact, Pope Francis is himself leading the way when he affirms that: “we have to avoid the spiritual sickness of a self-referential church. It</w:t>
      </w:r>
      <w:r w:rsidR="002C387D" w:rsidRPr="00F25E1A">
        <w:rPr>
          <w:rFonts w:ascii="Palatino Linotype" w:hAnsi="Palatino Linotype" w:cs="Times New Roman"/>
          <w:sz w:val="20"/>
          <w:szCs w:val="20"/>
          <w:lang w:val="en-US"/>
        </w:rPr>
        <w:t>’</w:t>
      </w:r>
      <w:r w:rsidRPr="00F25E1A">
        <w:rPr>
          <w:rFonts w:ascii="Palatino Linotype" w:hAnsi="Palatino Linotype" w:cs="Times New Roman"/>
          <w:sz w:val="20"/>
          <w:szCs w:val="20"/>
          <w:lang w:val="en-US"/>
        </w:rPr>
        <w:t>s true that when you get out into the street, as happens to every man and woman, there can be accidents. However, if the church remains closed in on itself, self-referential, it gets old. Between a church that suffers accidents in the street, and a church that</w:t>
      </w:r>
      <w:r w:rsidR="002C387D" w:rsidRPr="00F25E1A">
        <w:rPr>
          <w:rFonts w:ascii="Palatino Linotype" w:hAnsi="Palatino Linotype" w:cs="Times New Roman"/>
          <w:sz w:val="20"/>
          <w:szCs w:val="20"/>
          <w:lang w:val="en-US"/>
        </w:rPr>
        <w:t>’</w:t>
      </w:r>
      <w:r w:rsidRPr="00F25E1A">
        <w:rPr>
          <w:rFonts w:ascii="Palatino Linotype" w:hAnsi="Palatino Linotype" w:cs="Times New Roman"/>
          <w:sz w:val="20"/>
          <w:szCs w:val="20"/>
          <w:lang w:val="en-US"/>
        </w:rPr>
        <w:t>s sick because it</w:t>
      </w:r>
      <w:r w:rsidR="002C387D" w:rsidRPr="00F25E1A">
        <w:rPr>
          <w:rFonts w:ascii="Palatino Linotype" w:hAnsi="Palatino Linotype" w:cs="Times New Roman"/>
          <w:sz w:val="20"/>
          <w:szCs w:val="20"/>
          <w:lang w:val="en-US"/>
        </w:rPr>
        <w:t>’</w:t>
      </w:r>
      <w:r w:rsidRPr="00F25E1A">
        <w:rPr>
          <w:rFonts w:ascii="Palatino Linotype" w:hAnsi="Palatino Linotype" w:cs="Times New Roman"/>
          <w:sz w:val="20"/>
          <w:szCs w:val="20"/>
          <w:lang w:val="en-US"/>
        </w:rPr>
        <w:t>s self-referential, I have no doubts about preferring the former.</w:t>
      </w:r>
      <w:r w:rsidR="002C387D" w:rsidRPr="00F25E1A">
        <w:rPr>
          <w:rFonts w:ascii="Palatino Linotype" w:hAnsi="Palatino Linotype" w:cs="Times New Roman"/>
          <w:sz w:val="20"/>
          <w:szCs w:val="20"/>
          <w:lang w:val="en-US"/>
        </w:rPr>
        <w:t>”</w:t>
      </w:r>
      <w:r w:rsidRPr="00F25E1A">
        <w:rPr>
          <w:rFonts w:ascii="Palatino Linotype" w:hAnsi="Palatino Linotype" w:cs="Times New Roman"/>
          <w:sz w:val="20"/>
          <w:szCs w:val="20"/>
          <w:lang w:val="en-US"/>
        </w:rPr>
        <w:t>…</w:t>
      </w:r>
      <w:r w:rsidR="002C387D" w:rsidRPr="00F25E1A">
        <w:rPr>
          <w:rFonts w:ascii="Palatino Linotype" w:hAnsi="Palatino Linotype" w:cs="Times New Roman"/>
          <w:sz w:val="20"/>
          <w:szCs w:val="20"/>
          <w:lang w:val="en-US"/>
        </w:rPr>
        <w:t xml:space="preserve"> </w:t>
      </w:r>
      <w:r w:rsidR="00CB2E70" w:rsidRPr="00F25E1A">
        <w:rPr>
          <w:rFonts w:ascii="Palatino Linotype" w:hAnsi="Palatino Linotype" w:cs="Times New Roman"/>
          <w:sz w:val="16"/>
          <w:szCs w:val="20"/>
          <w:lang w:val="en-US"/>
        </w:rPr>
        <w:t>(</w:t>
      </w:r>
      <w:r w:rsidR="00BC7CC0" w:rsidRPr="00F25E1A">
        <w:rPr>
          <w:rFonts w:ascii="Palatino Linotype" w:hAnsi="Palatino Linotype" w:cs="Times New Roman"/>
          <w:sz w:val="16"/>
          <w:szCs w:val="20"/>
          <w:lang w:val="en-US"/>
        </w:rPr>
        <w:t xml:space="preserve">Quoted by </w:t>
      </w:r>
      <w:r w:rsidR="002C387D" w:rsidRPr="00F25E1A">
        <w:rPr>
          <w:rFonts w:ascii="Palatino Linotype" w:hAnsi="Palatino Linotype"/>
          <w:sz w:val="16"/>
          <w:lang w:val="en-US"/>
        </w:rPr>
        <w:t xml:space="preserve">John L. </w:t>
      </w:r>
      <w:r w:rsidR="00CB2E70" w:rsidRPr="00F25E1A">
        <w:rPr>
          <w:rFonts w:ascii="Palatino Linotype" w:hAnsi="Palatino Linotype"/>
          <w:sz w:val="16"/>
          <w:lang w:val="en-US"/>
        </w:rPr>
        <w:t>Allen Jr.</w:t>
      </w:r>
      <w:r w:rsidR="002C387D" w:rsidRPr="00F25E1A">
        <w:rPr>
          <w:rFonts w:ascii="Palatino Linotype" w:hAnsi="Palatino Linotype"/>
          <w:sz w:val="16"/>
          <w:lang w:val="en-US"/>
        </w:rPr>
        <w:t>,</w:t>
      </w:r>
      <w:r w:rsidR="00CB2E70" w:rsidRPr="00F25E1A">
        <w:rPr>
          <w:rFonts w:ascii="Palatino Linotype" w:hAnsi="Palatino Linotype"/>
          <w:sz w:val="16"/>
          <w:lang w:val="en-US"/>
        </w:rPr>
        <w:t xml:space="preserve"> </w:t>
      </w:r>
      <w:r w:rsidR="00CB2E70" w:rsidRPr="00F25E1A">
        <w:rPr>
          <w:rFonts w:ascii="Palatino Linotype" w:hAnsi="Palatino Linotype"/>
          <w:i/>
          <w:sz w:val="16"/>
          <w:lang w:val="en-US"/>
        </w:rPr>
        <w:t>Profile: New pope, Jesuit Bergoglio, was runner-up in 2005 conclave</w:t>
      </w:r>
      <w:r w:rsidR="00CB2E70" w:rsidRPr="00F25E1A">
        <w:rPr>
          <w:rFonts w:ascii="Palatino Linotype" w:hAnsi="Palatino Linotype"/>
          <w:sz w:val="16"/>
          <w:lang w:val="en-US"/>
        </w:rPr>
        <w:t>, March 03, 2013</w:t>
      </w:r>
      <w:r w:rsidR="00CB2E70" w:rsidRPr="00F25E1A">
        <w:rPr>
          <w:rFonts w:ascii="Palatino Linotype" w:hAnsi="Palatino Linotype" w:cs="Times New Roman"/>
          <w:sz w:val="16"/>
          <w:szCs w:val="20"/>
          <w:lang w:val="en-US"/>
        </w:rPr>
        <w:t>)</w:t>
      </w:r>
    </w:p>
    <w:p w14:paraId="02FFE713" w14:textId="77777777" w:rsidR="00877146" w:rsidRPr="00F25E1A" w:rsidRDefault="00877146" w:rsidP="00416EFD">
      <w:pPr>
        <w:keepNext/>
        <w:spacing w:before="120"/>
        <w:rPr>
          <w:rFonts w:cstheme="majorBidi"/>
          <w:b/>
          <w:bCs/>
          <w:sz w:val="20"/>
          <w:szCs w:val="24"/>
          <w:lang w:val="en-US"/>
        </w:rPr>
      </w:pPr>
      <w:r w:rsidRPr="00F25E1A">
        <w:rPr>
          <w:rFonts w:cstheme="majorBidi"/>
          <w:b/>
          <w:bCs/>
          <w:sz w:val="20"/>
          <w:szCs w:val="24"/>
          <w:lang w:val="en-US"/>
        </w:rPr>
        <w:t>Let us pray</w:t>
      </w:r>
    </w:p>
    <w:p w14:paraId="2E5069BE" w14:textId="77777777" w:rsidR="00877146" w:rsidRPr="00F25E1A" w:rsidRDefault="00877146" w:rsidP="00D93317">
      <w:pPr>
        <w:pStyle w:val="NoSpacing"/>
        <w:jc w:val="both"/>
        <w:rPr>
          <w:rFonts w:ascii="Palatino Linotype" w:hAnsi="Palatino Linotype" w:cs="Times New Roman"/>
          <w:sz w:val="20"/>
          <w:szCs w:val="20"/>
          <w:lang w:val="en-US"/>
        </w:rPr>
      </w:pPr>
      <w:r w:rsidRPr="00F25E1A">
        <w:rPr>
          <w:rFonts w:ascii="Palatino Linotype" w:hAnsi="Palatino Linotype" w:cs="Times New Roman"/>
          <w:sz w:val="20"/>
          <w:szCs w:val="20"/>
          <w:lang w:val="en-US"/>
        </w:rPr>
        <w:t xml:space="preserve">Lord Jesus, you called together companions to live and share the love </w:t>
      </w:r>
      <w:r w:rsidR="00DC7EA1" w:rsidRPr="00F25E1A">
        <w:rPr>
          <w:rFonts w:ascii="Palatino Linotype" w:hAnsi="Palatino Linotype" w:cs="Times New Roman"/>
          <w:sz w:val="20"/>
          <w:szCs w:val="20"/>
          <w:lang w:val="en-US"/>
        </w:rPr>
        <w:t>that you received from your God;</w:t>
      </w:r>
      <w:r w:rsidRPr="00F25E1A">
        <w:rPr>
          <w:rFonts w:ascii="Palatino Linotype" w:hAnsi="Palatino Linotype" w:cs="Times New Roman"/>
          <w:sz w:val="20"/>
          <w:szCs w:val="20"/>
          <w:lang w:val="en-US"/>
        </w:rPr>
        <w:t xml:space="preserve"> be with us as we bear witness to your love for the world as we prepare to celebrate the triennium. </w:t>
      </w:r>
    </w:p>
    <w:p w14:paraId="5DF56D73" w14:textId="77777777" w:rsidR="00877146" w:rsidRPr="00F25E1A" w:rsidRDefault="00CB2E70" w:rsidP="002C387D">
      <w:pPr>
        <w:pStyle w:val="NoSpacing"/>
        <w:spacing w:before="120"/>
        <w:rPr>
          <w:rFonts w:ascii="Palatino Linotype" w:hAnsi="Palatino Linotype" w:cs="Times New Roman"/>
          <w:b/>
          <w:sz w:val="20"/>
          <w:szCs w:val="20"/>
          <w:lang w:val="en-US"/>
        </w:rPr>
      </w:pPr>
      <w:r w:rsidRPr="00F25E1A">
        <w:rPr>
          <w:rFonts w:ascii="Palatino Linotype" w:hAnsi="Palatino Linotype" w:cstheme="majorBidi"/>
          <w:b/>
          <w:sz w:val="20"/>
          <w:szCs w:val="24"/>
          <w:lang w:val="en-US"/>
        </w:rPr>
        <w:t>The Word of God</w:t>
      </w:r>
      <w:r w:rsidR="00D93317" w:rsidRPr="00F25E1A">
        <w:rPr>
          <w:rFonts w:ascii="Palatino Linotype" w:hAnsi="Palatino Linotype" w:cs="Times New Roman"/>
          <w:b/>
          <w:sz w:val="20"/>
          <w:szCs w:val="20"/>
          <w:lang w:val="en-US"/>
        </w:rPr>
        <w:t xml:space="preserve"> – </w:t>
      </w:r>
      <w:r w:rsidR="00D93317" w:rsidRPr="00F25E1A">
        <w:rPr>
          <w:rFonts w:ascii="Palatino Linotype" w:hAnsi="Palatino Linotype" w:cs="Times New Roman"/>
          <w:sz w:val="20"/>
          <w:szCs w:val="20"/>
          <w:lang w:val="en-US"/>
        </w:rPr>
        <w:t>Jn 15:12-17</w:t>
      </w:r>
    </w:p>
    <w:p w14:paraId="2B74B3F0" w14:textId="77777777" w:rsidR="00877146" w:rsidRPr="00F25E1A" w:rsidRDefault="00877146" w:rsidP="00D93317">
      <w:pPr>
        <w:pStyle w:val="NoSpacing"/>
        <w:jc w:val="both"/>
        <w:rPr>
          <w:rFonts w:ascii="Palatino Linotype" w:hAnsi="Palatino Linotype" w:cs="Times New Roman"/>
          <w:sz w:val="20"/>
          <w:szCs w:val="20"/>
          <w:lang w:val="en-US"/>
        </w:rPr>
      </w:pPr>
      <w:r w:rsidRPr="00F25E1A">
        <w:rPr>
          <w:rFonts w:ascii="Palatino Linotype" w:hAnsi="Palatino Linotype" w:cs="Times New Roman"/>
          <w:sz w:val="20"/>
          <w:szCs w:val="20"/>
          <w:lang w:val="en-US"/>
        </w:rPr>
        <w:t xml:space="preserve">This is my commandment: love one another, as I have loved you. </w:t>
      </w:r>
      <w:bookmarkStart w:id="1" w:name="13"/>
      <w:bookmarkEnd w:id="1"/>
      <w:r w:rsidRPr="00F25E1A">
        <w:rPr>
          <w:rFonts w:ascii="Palatino Linotype" w:hAnsi="Palatino Linotype" w:cs="Times New Roman"/>
          <w:sz w:val="20"/>
          <w:szCs w:val="20"/>
          <w:lang w:val="en-US"/>
        </w:rPr>
        <w:t xml:space="preserve">No one can have greater love than to lay down his </w:t>
      </w:r>
      <w:hyperlink r:id="rId9" w:history="1">
        <w:r w:rsidRPr="00F25E1A">
          <w:rPr>
            <w:rStyle w:val="Hyperlink"/>
            <w:rFonts w:ascii="Palatino Linotype" w:hAnsi="Palatino Linotype" w:cs="Times New Roman"/>
            <w:color w:val="auto"/>
            <w:sz w:val="20"/>
            <w:szCs w:val="20"/>
            <w:lang w:val="en-US"/>
          </w:rPr>
          <w:t>life</w:t>
        </w:r>
      </w:hyperlink>
      <w:r w:rsidRPr="00F25E1A">
        <w:rPr>
          <w:rFonts w:ascii="Palatino Linotype" w:hAnsi="Palatino Linotype" w:cs="Times New Roman"/>
          <w:sz w:val="20"/>
          <w:szCs w:val="20"/>
          <w:lang w:val="en-US"/>
        </w:rPr>
        <w:t xml:space="preserve"> for his friends. You are my friends, if you do what I command you. </w:t>
      </w:r>
      <w:bookmarkStart w:id="2" w:name="15"/>
      <w:bookmarkEnd w:id="2"/>
      <w:r w:rsidRPr="00F25E1A">
        <w:rPr>
          <w:rFonts w:ascii="Palatino Linotype" w:hAnsi="Palatino Linotype" w:cs="Times New Roman"/>
          <w:sz w:val="20"/>
          <w:szCs w:val="20"/>
          <w:lang w:val="en-US"/>
        </w:rPr>
        <w:t xml:space="preserve">I shall no longer call you servants, </w:t>
      </w:r>
      <w:r w:rsidRPr="00F25E1A">
        <w:rPr>
          <w:rFonts w:ascii="Palatino Linotype" w:hAnsi="Palatino Linotype" w:cs="Times New Roman"/>
          <w:sz w:val="20"/>
          <w:szCs w:val="20"/>
          <w:lang w:val="en-US"/>
        </w:rPr>
        <w:lastRenderedPageBreak/>
        <w:t>because a servant does not know the master's business; I call you friends, because I have made known to you everything I have learnt from my F</w:t>
      </w:r>
      <w:r w:rsidRPr="00F25E1A">
        <w:rPr>
          <w:rFonts w:ascii="Palatino Linotype" w:hAnsi="Palatino Linotype" w:cs="Times New Roman"/>
          <w:sz w:val="20"/>
          <w:szCs w:val="20"/>
          <w:lang w:val="en-US"/>
        </w:rPr>
        <w:t>a</w:t>
      </w:r>
      <w:r w:rsidRPr="00F25E1A">
        <w:rPr>
          <w:rFonts w:ascii="Palatino Linotype" w:hAnsi="Palatino Linotype" w:cs="Times New Roman"/>
          <w:sz w:val="20"/>
          <w:szCs w:val="20"/>
          <w:lang w:val="en-US"/>
        </w:rPr>
        <w:t xml:space="preserve">ther. </w:t>
      </w:r>
      <w:bookmarkStart w:id="3" w:name="16"/>
      <w:bookmarkEnd w:id="3"/>
      <w:r w:rsidRPr="00F25E1A">
        <w:rPr>
          <w:rFonts w:ascii="Palatino Linotype" w:hAnsi="Palatino Linotype" w:cs="Times New Roman"/>
          <w:sz w:val="20"/>
          <w:szCs w:val="20"/>
          <w:lang w:val="en-US"/>
        </w:rPr>
        <w:t xml:space="preserve">You did not choose me, no, I chose you; and I commissioned you to go out and to bear fruit, fruit that </w:t>
      </w:r>
      <w:hyperlink r:id="rId10" w:history="1">
        <w:r w:rsidRPr="00F25E1A">
          <w:rPr>
            <w:rStyle w:val="Hyperlink"/>
            <w:rFonts w:ascii="Palatino Linotype" w:hAnsi="Palatino Linotype" w:cs="Times New Roman"/>
            <w:color w:val="auto"/>
            <w:sz w:val="20"/>
            <w:szCs w:val="20"/>
            <w:lang w:val="en-US"/>
          </w:rPr>
          <w:t>will</w:t>
        </w:r>
      </w:hyperlink>
      <w:r w:rsidRPr="00F25E1A">
        <w:rPr>
          <w:rFonts w:ascii="Palatino Linotype" w:hAnsi="Palatino Linotype" w:cs="Times New Roman"/>
          <w:sz w:val="20"/>
          <w:szCs w:val="20"/>
          <w:lang w:val="en-US"/>
        </w:rPr>
        <w:t xml:space="preserve"> last; so that the Father </w:t>
      </w:r>
      <w:hyperlink r:id="rId11" w:history="1">
        <w:r w:rsidRPr="00F25E1A">
          <w:rPr>
            <w:rStyle w:val="Hyperlink"/>
            <w:rFonts w:ascii="Palatino Linotype" w:hAnsi="Palatino Linotype" w:cs="Times New Roman"/>
            <w:color w:val="auto"/>
            <w:sz w:val="20"/>
            <w:szCs w:val="20"/>
            <w:lang w:val="en-US"/>
          </w:rPr>
          <w:t>will</w:t>
        </w:r>
      </w:hyperlink>
      <w:r w:rsidRPr="00F25E1A">
        <w:rPr>
          <w:rFonts w:ascii="Palatino Linotype" w:hAnsi="Palatino Linotype" w:cs="Times New Roman"/>
          <w:sz w:val="20"/>
          <w:szCs w:val="20"/>
          <w:lang w:val="en-US"/>
        </w:rPr>
        <w:t xml:space="preserve"> give you an</w:t>
      </w:r>
      <w:r w:rsidRPr="00F25E1A">
        <w:rPr>
          <w:rFonts w:ascii="Palatino Linotype" w:hAnsi="Palatino Linotype" w:cs="Times New Roman"/>
          <w:sz w:val="20"/>
          <w:szCs w:val="20"/>
          <w:lang w:val="en-US"/>
        </w:rPr>
        <w:t>y</w:t>
      </w:r>
      <w:r w:rsidRPr="00F25E1A">
        <w:rPr>
          <w:rFonts w:ascii="Palatino Linotype" w:hAnsi="Palatino Linotype" w:cs="Times New Roman"/>
          <w:sz w:val="20"/>
          <w:szCs w:val="20"/>
          <w:lang w:val="en-US"/>
        </w:rPr>
        <w:t xml:space="preserve">thing you ask him in my name. </w:t>
      </w:r>
      <w:bookmarkStart w:id="4" w:name="17"/>
      <w:bookmarkEnd w:id="4"/>
      <w:r w:rsidRPr="00F25E1A">
        <w:rPr>
          <w:rFonts w:ascii="Palatino Linotype" w:hAnsi="Palatino Linotype" w:cs="Times New Roman"/>
          <w:sz w:val="20"/>
          <w:szCs w:val="20"/>
          <w:lang w:val="en-US"/>
        </w:rPr>
        <w:t>My command to you is to love one another</w:t>
      </w:r>
      <w:r w:rsidR="00D93317" w:rsidRPr="00F25E1A">
        <w:rPr>
          <w:rFonts w:ascii="Palatino Linotype" w:hAnsi="Palatino Linotype" w:cs="Times New Roman"/>
          <w:sz w:val="20"/>
          <w:szCs w:val="20"/>
          <w:lang w:val="en-US"/>
        </w:rPr>
        <w:t>.</w:t>
      </w:r>
    </w:p>
    <w:p w14:paraId="3727CBE4" w14:textId="77777777" w:rsidR="00877146" w:rsidRPr="00F25E1A" w:rsidRDefault="00877146" w:rsidP="003679C7">
      <w:pPr>
        <w:pStyle w:val="NoSpacing"/>
        <w:spacing w:before="120"/>
        <w:jc w:val="center"/>
        <w:rPr>
          <w:rFonts w:ascii="Palatino Linotype" w:hAnsi="Palatino Linotype" w:cs="Times New Roman"/>
          <w:sz w:val="20"/>
          <w:szCs w:val="20"/>
          <w:lang w:val="en-US"/>
        </w:rPr>
      </w:pPr>
      <w:r w:rsidRPr="00F25E1A">
        <w:rPr>
          <w:rFonts w:ascii="Palatino Linotype" w:hAnsi="Palatino Linotype" w:cs="Times New Roman"/>
          <w:sz w:val="20"/>
          <w:szCs w:val="20"/>
          <w:lang w:val="en-US"/>
        </w:rPr>
        <w:t>(</w:t>
      </w:r>
      <w:r w:rsidRPr="00F25E1A">
        <w:rPr>
          <w:rFonts w:ascii="Palatino Linotype" w:hAnsi="Palatino Linotype" w:cs="Times New Roman"/>
          <w:i/>
          <w:sz w:val="20"/>
          <w:szCs w:val="20"/>
          <w:lang w:val="en-US"/>
        </w:rPr>
        <w:t>Time for silent reflection</w:t>
      </w:r>
      <w:r w:rsidRPr="00F25E1A">
        <w:rPr>
          <w:rFonts w:ascii="Palatino Linotype" w:hAnsi="Palatino Linotype" w:cs="Times New Roman"/>
          <w:sz w:val="20"/>
          <w:szCs w:val="20"/>
          <w:lang w:val="en-US"/>
        </w:rPr>
        <w:t>)</w:t>
      </w:r>
    </w:p>
    <w:p w14:paraId="0CC5AB2B" w14:textId="77777777" w:rsidR="00877146" w:rsidRPr="00F25E1A" w:rsidRDefault="00877146" w:rsidP="00416EFD">
      <w:pPr>
        <w:keepNext/>
        <w:spacing w:before="120"/>
        <w:rPr>
          <w:rFonts w:cstheme="majorBidi"/>
          <w:b/>
          <w:bCs/>
          <w:sz w:val="20"/>
          <w:szCs w:val="24"/>
          <w:lang w:val="en-US"/>
        </w:rPr>
      </w:pPr>
      <w:r w:rsidRPr="00F25E1A">
        <w:rPr>
          <w:rFonts w:cstheme="majorBidi"/>
          <w:b/>
          <w:bCs/>
          <w:sz w:val="20"/>
          <w:szCs w:val="24"/>
          <w:lang w:val="en-US"/>
        </w:rPr>
        <w:t xml:space="preserve">Response to God’s Word </w:t>
      </w:r>
    </w:p>
    <w:p w14:paraId="16445316" w14:textId="77777777" w:rsidR="00877146" w:rsidRPr="00F25E1A" w:rsidRDefault="00877146" w:rsidP="003679C7">
      <w:pPr>
        <w:pStyle w:val="NoSpacing"/>
        <w:rPr>
          <w:rFonts w:ascii="Palatino Linotype" w:hAnsi="Palatino Linotype" w:cs="Times New Roman"/>
          <w:sz w:val="20"/>
          <w:szCs w:val="20"/>
          <w:lang w:val="en-US"/>
        </w:rPr>
      </w:pPr>
      <w:r w:rsidRPr="00F25E1A">
        <w:rPr>
          <w:rFonts w:ascii="Palatino Linotype" w:hAnsi="Palatino Linotype" w:cs="Times New Roman"/>
          <w:sz w:val="20"/>
          <w:szCs w:val="20"/>
          <w:lang w:val="en-US"/>
        </w:rPr>
        <w:t>Respon</w:t>
      </w:r>
      <w:r w:rsidR="00416EFD" w:rsidRPr="00F25E1A">
        <w:rPr>
          <w:rFonts w:ascii="Palatino Linotype" w:hAnsi="Palatino Linotype" w:cs="Times New Roman"/>
          <w:sz w:val="20"/>
          <w:szCs w:val="20"/>
          <w:lang w:val="en-US"/>
        </w:rPr>
        <w:t>sorial Psalm: 96:1-3; 7-8a</w:t>
      </w:r>
    </w:p>
    <w:p w14:paraId="56342AE3" w14:textId="77777777" w:rsidR="00877146" w:rsidRPr="00F25E1A" w:rsidRDefault="00877146" w:rsidP="00D93317">
      <w:pPr>
        <w:pStyle w:val="NoSpacing"/>
        <w:rPr>
          <w:rFonts w:ascii="Palatino Linotype" w:hAnsi="Palatino Linotype" w:cs="Times New Roman"/>
          <w:b/>
          <w:i/>
          <w:sz w:val="20"/>
          <w:szCs w:val="20"/>
          <w:lang w:val="en-US"/>
        </w:rPr>
      </w:pPr>
      <w:r w:rsidRPr="00F25E1A">
        <w:rPr>
          <w:rFonts w:ascii="Palatino Linotype" w:hAnsi="Palatino Linotype" w:cs="Times New Roman"/>
          <w:b/>
          <w:i/>
          <w:sz w:val="20"/>
          <w:szCs w:val="20"/>
          <w:lang w:val="en-US"/>
        </w:rPr>
        <w:t>R: Proclaim God’s marvelous deeds to all the nations</w:t>
      </w:r>
    </w:p>
    <w:p w14:paraId="2A5E33A3" w14:textId="77777777" w:rsidR="00877146" w:rsidRPr="00F25E1A" w:rsidRDefault="00877146" w:rsidP="00416EFD">
      <w:pPr>
        <w:pStyle w:val="NoSpacing"/>
        <w:spacing w:before="80"/>
        <w:rPr>
          <w:rFonts w:ascii="Palatino Linotype" w:hAnsi="Palatino Linotype" w:cs="Times New Roman"/>
          <w:sz w:val="20"/>
          <w:szCs w:val="20"/>
          <w:lang w:val="en-US"/>
        </w:rPr>
      </w:pPr>
      <w:r w:rsidRPr="00F25E1A">
        <w:rPr>
          <w:rFonts w:ascii="Palatino Linotype" w:hAnsi="Palatino Linotype" w:cs="Times New Roman"/>
          <w:sz w:val="20"/>
          <w:szCs w:val="20"/>
          <w:lang w:val="en-US"/>
        </w:rPr>
        <w:t>Sing to the Lord a new song;</w:t>
      </w:r>
    </w:p>
    <w:p w14:paraId="7AEFC0A3" w14:textId="77777777" w:rsidR="00877146" w:rsidRPr="00F25E1A" w:rsidRDefault="00877146" w:rsidP="00D93317">
      <w:pPr>
        <w:pStyle w:val="NoSpacing"/>
        <w:rPr>
          <w:rFonts w:ascii="Palatino Linotype" w:hAnsi="Palatino Linotype" w:cs="Times New Roman"/>
          <w:sz w:val="20"/>
          <w:szCs w:val="20"/>
          <w:lang w:val="en-US"/>
        </w:rPr>
      </w:pPr>
      <w:r w:rsidRPr="00F25E1A">
        <w:rPr>
          <w:rFonts w:ascii="Palatino Linotype" w:hAnsi="Palatino Linotype" w:cs="Times New Roman"/>
          <w:sz w:val="20"/>
          <w:szCs w:val="20"/>
          <w:lang w:val="en-US"/>
        </w:rPr>
        <w:t>Sing to the Lord, all you lands.</w:t>
      </w:r>
    </w:p>
    <w:p w14:paraId="5ABE37E8" w14:textId="77777777" w:rsidR="00877146" w:rsidRPr="00F25E1A" w:rsidRDefault="00877146" w:rsidP="00D93317">
      <w:pPr>
        <w:pStyle w:val="NoSpacing"/>
        <w:rPr>
          <w:rFonts w:ascii="Palatino Linotype" w:hAnsi="Palatino Linotype" w:cs="Times New Roman"/>
          <w:sz w:val="20"/>
          <w:szCs w:val="20"/>
          <w:lang w:val="en-US"/>
        </w:rPr>
      </w:pPr>
      <w:r w:rsidRPr="00F25E1A">
        <w:rPr>
          <w:rFonts w:ascii="Palatino Linotype" w:hAnsi="Palatino Linotype" w:cs="Times New Roman"/>
          <w:sz w:val="20"/>
          <w:szCs w:val="20"/>
          <w:lang w:val="en-US"/>
        </w:rPr>
        <w:t>Sing to the Lord; bless his name.</w:t>
      </w:r>
      <w:r w:rsidR="00416EFD" w:rsidRPr="00F25E1A">
        <w:rPr>
          <w:rFonts w:ascii="Palatino Linotype" w:hAnsi="Palatino Linotype" w:cs="Times New Roman"/>
          <w:sz w:val="20"/>
          <w:szCs w:val="20"/>
          <w:lang w:val="en-US"/>
        </w:rPr>
        <w:t xml:space="preserve"> </w:t>
      </w:r>
      <w:r w:rsidR="00416EFD" w:rsidRPr="00F25E1A">
        <w:rPr>
          <w:rFonts w:ascii="Palatino Linotype" w:hAnsi="Palatino Linotype" w:cstheme="majorBidi"/>
          <w:b/>
          <w:sz w:val="20"/>
          <w:szCs w:val="24"/>
          <w:lang w:val="en-US"/>
        </w:rPr>
        <w:t>R./</w:t>
      </w:r>
    </w:p>
    <w:p w14:paraId="4E73A183" w14:textId="77777777" w:rsidR="00877146" w:rsidRPr="00F25E1A" w:rsidRDefault="00877146" w:rsidP="00416EFD">
      <w:pPr>
        <w:pStyle w:val="NoSpacing"/>
        <w:spacing w:before="80"/>
        <w:rPr>
          <w:rFonts w:ascii="Palatino Linotype" w:hAnsi="Palatino Linotype" w:cs="Times New Roman"/>
          <w:sz w:val="20"/>
          <w:szCs w:val="20"/>
          <w:lang w:val="en-US"/>
        </w:rPr>
      </w:pPr>
      <w:r w:rsidRPr="00F25E1A">
        <w:rPr>
          <w:rFonts w:ascii="Palatino Linotype" w:hAnsi="Palatino Linotype" w:cs="Times New Roman"/>
          <w:sz w:val="20"/>
          <w:szCs w:val="20"/>
          <w:lang w:val="en-US"/>
        </w:rPr>
        <w:t>Announce God’s salvation, day after day.</w:t>
      </w:r>
    </w:p>
    <w:p w14:paraId="4507FD73" w14:textId="77777777" w:rsidR="00877146" w:rsidRPr="00F25E1A" w:rsidRDefault="00877146" w:rsidP="00D93317">
      <w:pPr>
        <w:pStyle w:val="NoSpacing"/>
        <w:rPr>
          <w:rFonts w:ascii="Palatino Linotype" w:hAnsi="Palatino Linotype" w:cs="Times New Roman"/>
          <w:sz w:val="20"/>
          <w:szCs w:val="20"/>
          <w:lang w:val="en-US"/>
        </w:rPr>
      </w:pPr>
      <w:r w:rsidRPr="00F25E1A">
        <w:rPr>
          <w:rFonts w:ascii="Palatino Linotype" w:hAnsi="Palatino Linotype" w:cs="Times New Roman"/>
          <w:sz w:val="20"/>
          <w:szCs w:val="20"/>
          <w:lang w:val="en-US"/>
        </w:rPr>
        <w:t>Tell his glory among the nations;</w:t>
      </w:r>
    </w:p>
    <w:p w14:paraId="5E92FCF7" w14:textId="77777777" w:rsidR="00877146" w:rsidRPr="00F25E1A" w:rsidRDefault="00877146" w:rsidP="00D93317">
      <w:pPr>
        <w:pStyle w:val="NoSpacing"/>
        <w:rPr>
          <w:rFonts w:ascii="Palatino Linotype" w:hAnsi="Palatino Linotype" w:cstheme="majorBidi"/>
          <w:b/>
          <w:sz w:val="20"/>
          <w:szCs w:val="24"/>
          <w:lang w:val="en-US"/>
        </w:rPr>
      </w:pPr>
      <w:r w:rsidRPr="00F25E1A">
        <w:rPr>
          <w:rFonts w:ascii="Palatino Linotype" w:hAnsi="Palatino Linotype" w:cs="Times New Roman"/>
          <w:sz w:val="20"/>
          <w:szCs w:val="20"/>
          <w:lang w:val="en-US"/>
        </w:rPr>
        <w:t>Among all peoples,</w:t>
      </w:r>
      <w:r w:rsidR="00650512" w:rsidRPr="00F25E1A">
        <w:rPr>
          <w:rFonts w:ascii="Palatino Linotype" w:hAnsi="Palatino Linotype" w:cs="Times New Roman"/>
          <w:sz w:val="20"/>
          <w:szCs w:val="20"/>
          <w:lang w:val="en-US"/>
        </w:rPr>
        <w:t xml:space="preserve"> </w:t>
      </w:r>
      <w:r w:rsidRPr="00F25E1A">
        <w:rPr>
          <w:rFonts w:ascii="Palatino Linotype" w:hAnsi="Palatino Linotype" w:cs="Times New Roman"/>
          <w:sz w:val="20"/>
          <w:szCs w:val="20"/>
          <w:lang w:val="en-US"/>
        </w:rPr>
        <w:t>God’s wondrous deeds.</w:t>
      </w:r>
      <w:r w:rsidR="00416EFD" w:rsidRPr="00F25E1A">
        <w:rPr>
          <w:rFonts w:ascii="Palatino Linotype" w:hAnsi="Palatino Linotype" w:cs="Times New Roman"/>
          <w:sz w:val="20"/>
          <w:szCs w:val="20"/>
          <w:lang w:val="en-US"/>
        </w:rPr>
        <w:t xml:space="preserve"> </w:t>
      </w:r>
      <w:r w:rsidR="00416EFD" w:rsidRPr="00F25E1A">
        <w:rPr>
          <w:rFonts w:ascii="Palatino Linotype" w:hAnsi="Palatino Linotype" w:cstheme="majorBidi"/>
          <w:b/>
          <w:sz w:val="20"/>
          <w:szCs w:val="24"/>
          <w:lang w:val="en-US"/>
        </w:rPr>
        <w:t>R./</w:t>
      </w:r>
    </w:p>
    <w:p w14:paraId="47FF87EA" w14:textId="77777777" w:rsidR="00877146" w:rsidRPr="00F25E1A" w:rsidRDefault="00877146" w:rsidP="00416EFD">
      <w:pPr>
        <w:pStyle w:val="NoSpacing"/>
        <w:spacing w:before="80"/>
        <w:rPr>
          <w:rFonts w:ascii="Palatino Linotype" w:hAnsi="Palatino Linotype" w:cs="Times New Roman"/>
          <w:sz w:val="20"/>
          <w:szCs w:val="20"/>
          <w:lang w:val="en-US"/>
        </w:rPr>
      </w:pPr>
      <w:r w:rsidRPr="00F25E1A">
        <w:rPr>
          <w:rFonts w:ascii="Palatino Linotype" w:hAnsi="Palatino Linotype" w:cs="Times New Roman"/>
          <w:sz w:val="20"/>
          <w:szCs w:val="20"/>
          <w:lang w:val="en-US"/>
        </w:rPr>
        <w:t>Give to the Lord, you families of nations,</w:t>
      </w:r>
    </w:p>
    <w:p w14:paraId="310E0356" w14:textId="77777777" w:rsidR="00877146" w:rsidRPr="00F25E1A" w:rsidRDefault="00877146" w:rsidP="00D93317">
      <w:pPr>
        <w:pStyle w:val="NoSpacing"/>
        <w:rPr>
          <w:rFonts w:ascii="Palatino Linotype" w:hAnsi="Palatino Linotype" w:cs="Times New Roman"/>
          <w:sz w:val="20"/>
          <w:szCs w:val="20"/>
          <w:lang w:val="en-US"/>
        </w:rPr>
      </w:pPr>
      <w:r w:rsidRPr="00F25E1A">
        <w:rPr>
          <w:rFonts w:ascii="Palatino Linotype" w:hAnsi="Palatino Linotype" w:cs="Times New Roman"/>
          <w:sz w:val="20"/>
          <w:szCs w:val="20"/>
          <w:lang w:val="en-US"/>
        </w:rPr>
        <w:t>Give to the Lord glory and praise;</w:t>
      </w:r>
    </w:p>
    <w:p w14:paraId="01A2C03B" w14:textId="77777777" w:rsidR="00877146" w:rsidRPr="00F25E1A" w:rsidRDefault="00877146" w:rsidP="00D93317">
      <w:pPr>
        <w:pStyle w:val="NoSpacing"/>
        <w:rPr>
          <w:rFonts w:ascii="Palatino Linotype" w:hAnsi="Palatino Linotype" w:cstheme="majorBidi"/>
          <w:b/>
          <w:sz w:val="20"/>
          <w:szCs w:val="24"/>
          <w:lang w:val="en-US"/>
        </w:rPr>
      </w:pPr>
      <w:r w:rsidRPr="00F25E1A">
        <w:rPr>
          <w:rFonts w:ascii="Palatino Linotype" w:hAnsi="Palatino Linotype" w:cs="Times New Roman"/>
          <w:sz w:val="20"/>
          <w:szCs w:val="20"/>
          <w:lang w:val="en-US"/>
        </w:rPr>
        <w:t>Give to the Lord the glory due his name!</w:t>
      </w:r>
      <w:r w:rsidR="00416EFD" w:rsidRPr="00F25E1A">
        <w:rPr>
          <w:rFonts w:ascii="Palatino Linotype" w:hAnsi="Palatino Linotype" w:cs="Times New Roman"/>
          <w:sz w:val="20"/>
          <w:szCs w:val="20"/>
          <w:lang w:val="en-US"/>
        </w:rPr>
        <w:t xml:space="preserve"> </w:t>
      </w:r>
      <w:r w:rsidR="00416EFD" w:rsidRPr="00F25E1A">
        <w:rPr>
          <w:rFonts w:ascii="Palatino Linotype" w:hAnsi="Palatino Linotype" w:cstheme="majorBidi"/>
          <w:b/>
          <w:sz w:val="20"/>
          <w:szCs w:val="24"/>
          <w:lang w:val="en-US"/>
        </w:rPr>
        <w:t>R./</w:t>
      </w:r>
    </w:p>
    <w:p w14:paraId="5BB53D92" w14:textId="77777777" w:rsidR="00877146" w:rsidRPr="00F25E1A" w:rsidRDefault="00877146" w:rsidP="003D557F">
      <w:pPr>
        <w:pStyle w:val="NoSpacing"/>
        <w:spacing w:before="120"/>
        <w:jc w:val="center"/>
        <w:rPr>
          <w:rFonts w:ascii="Palatino Linotype" w:hAnsi="Palatino Linotype" w:cs="Times New Roman"/>
          <w:sz w:val="20"/>
          <w:szCs w:val="20"/>
          <w:lang w:val="en-US"/>
        </w:rPr>
      </w:pPr>
      <w:r w:rsidRPr="00F25E1A">
        <w:rPr>
          <w:rFonts w:ascii="Palatino Linotype" w:hAnsi="Palatino Linotype" w:cs="Times New Roman"/>
          <w:i/>
          <w:sz w:val="20"/>
          <w:szCs w:val="20"/>
          <w:lang w:val="en-US"/>
        </w:rPr>
        <w:t>(Time for silent reflection</w:t>
      </w:r>
      <w:r w:rsidRPr="00F25E1A">
        <w:rPr>
          <w:rFonts w:ascii="Palatino Linotype" w:hAnsi="Palatino Linotype" w:cs="Times New Roman"/>
          <w:sz w:val="20"/>
          <w:szCs w:val="20"/>
          <w:lang w:val="en-US"/>
        </w:rPr>
        <w:t>)</w:t>
      </w:r>
    </w:p>
    <w:p w14:paraId="5307F556" w14:textId="77777777" w:rsidR="00877146" w:rsidRPr="00F25E1A" w:rsidRDefault="00877146" w:rsidP="00F725ED">
      <w:pPr>
        <w:pStyle w:val="NoSpacing"/>
        <w:spacing w:before="120"/>
        <w:jc w:val="both"/>
        <w:rPr>
          <w:rFonts w:ascii="Palatino Linotype" w:hAnsi="Palatino Linotype" w:cs="Times New Roman"/>
          <w:sz w:val="20"/>
          <w:szCs w:val="20"/>
          <w:lang w:val="en-US"/>
        </w:rPr>
      </w:pPr>
      <w:r w:rsidRPr="00F25E1A">
        <w:rPr>
          <w:rFonts w:ascii="Palatino Linotype" w:hAnsi="Palatino Linotype" w:cs="Times New Roman"/>
          <w:sz w:val="20"/>
          <w:szCs w:val="20"/>
          <w:lang w:val="en-US"/>
        </w:rPr>
        <w:t>(C 3) The community of the Apostles with Jesus is the model of our life. Our Lord grouped the Twelve around him to be his companions and to be sent out as his messengers (cf. Mk 3: 14). The call and the presence of the Lord among us today bind us together in charity and obedience to create anew in our own lives the Apostles’ unity with him and their common mi</w:t>
      </w:r>
      <w:r w:rsidRPr="00F25E1A">
        <w:rPr>
          <w:rFonts w:ascii="Palatino Linotype" w:hAnsi="Palatino Linotype" w:cs="Times New Roman"/>
          <w:sz w:val="20"/>
          <w:szCs w:val="20"/>
          <w:lang w:val="en-US"/>
        </w:rPr>
        <w:t>s</w:t>
      </w:r>
      <w:r w:rsidRPr="00F25E1A">
        <w:rPr>
          <w:rFonts w:ascii="Palatino Linotype" w:hAnsi="Palatino Linotype" w:cs="Times New Roman"/>
          <w:sz w:val="20"/>
          <w:szCs w:val="20"/>
          <w:lang w:val="en-US"/>
        </w:rPr>
        <w:t xml:space="preserve">sion in </w:t>
      </w:r>
      <w:r w:rsidR="00DC7EA1" w:rsidRPr="00F25E1A">
        <w:rPr>
          <w:rFonts w:ascii="Palatino Linotype" w:hAnsi="Palatino Linotype" w:cs="Times New Roman"/>
          <w:sz w:val="20"/>
          <w:szCs w:val="20"/>
          <w:lang w:val="en-US"/>
        </w:rPr>
        <w:t>h</w:t>
      </w:r>
      <w:r w:rsidRPr="00F25E1A">
        <w:rPr>
          <w:rFonts w:ascii="Palatino Linotype" w:hAnsi="Palatino Linotype" w:cs="Times New Roman"/>
          <w:sz w:val="20"/>
          <w:szCs w:val="20"/>
          <w:lang w:val="en-US"/>
        </w:rPr>
        <w:t>is Spirit.</w:t>
      </w:r>
    </w:p>
    <w:p w14:paraId="735BCDBD" w14:textId="77777777" w:rsidR="00877146" w:rsidRPr="00F25E1A" w:rsidRDefault="00CB2E70" w:rsidP="00416EFD">
      <w:pPr>
        <w:keepNext/>
        <w:spacing w:before="120"/>
        <w:rPr>
          <w:rFonts w:cstheme="majorBidi"/>
          <w:b/>
          <w:bCs/>
          <w:sz w:val="20"/>
          <w:szCs w:val="24"/>
          <w:lang w:val="en-US"/>
        </w:rPr>
      </w:pPr>
      <w:r w:rsidRPr="00F25E1A">
        <w:rPr>
          <w:rFonts w:cstheme="majorBidi"/>
          <w:b/>
          <w:bCs/>
          <w:sz w:val="20"/>
          <w:szCs w:val="24"/>
          <w:lang w:val="en-US"/>
        </w:rPr>
        <w:t>Going deeper into the theme</w:t>
      </w:r>
    </w:p>
    <w:p w14:paraId="23F0C246" w14:textId="77777777" w:rsidR="00877146" w:rsidRPr="00F25E1A" w:rsidRDefault="00877146" w:rsidP="00F725ED">
      <w:pPr>
        <w:pStyle w:val="NoSpacing"/>
        <w:jc w:val="both"/>
        <w:rPr>
          <w:rFonts w:ascii="Palatino Linotype" w:hAnsi="Palatino Linotype" w:cs="Times New Roman"/>
          <w:sz w:val="20"/>
          <w:szCs w:val="20"/>
          <w:lang w:val="en-US"/>
        </w:rPr>
      </w:pPr>
      <w:r w:rsidRPr="00F25E1A">
        <w:rPr>
          <w:rFonts w:ascii="Palatino Linotype" w:hAnsi="Palatino Linotype" w:cs="Times New Roman"/>
          <w:sz w:val="20"/>
          <w:szCs w:val="20"/>
          <w:lang w:val="en-US"/>
        </w:rPr>
        <w:t>“(…) in our ministries, we are acting as Missionary Oblates of Mary I</w:t>
      </w:r>
      <w:r w:rsidRPr="00F25E1A">
        <w:rPr>
          <w:rFonts w:ascii="Palatino Linotype" w:hAnsi="Palatino Linotype" w:cs="Times New Roman"/>
          <w:sz w:val="20"/>
          <w:szCs w:val="20"/>
          <w:lang w:val="en-US"/>
        </w:rPr>
        <w:t>m</w:t>
      </w:r>
      <w:r w:rsidRPr="00F25E1A">
        <w:rPr>
          <w:rFonts w:ascii="Palatino Linotype" w:hAnsi="Palatino Linotype" w:cs="Times New Roman"/>
          <w:sz w:val="20"/>
          <w:szCs w:val="20"/>
          <w:lang w:val="en-US"/>
        </w:rPr>
        <w:t>maculate, i.e. as religious missionaries. We are called to witness in this world of ours as consecrated persons and as apostolic communities. As consecrated persons we will act with a religious motivation and purpose, we will work for the coming of God’s Reign. And as members of apostolic communities, we will opt for team work rather than for individual co</w:t>
      </w:r>
      <w:r w:rsidRPr="00F25E1A">
        <w:rPr>
          <w:rFonts w:ascii="Palatino Linotype" w:hAnsi="Palatino Linotype" w:cs="Times New Roman"/>
          <w:sz w:val="20"/>
          <w:szCs w:val="20"/>
          <w:lang w:val="en-US"/>
        </w:rPr>
        <w:t>m</w:t>
      </w:r>
      <w:r w:rsidRPr="00F25E1A">
        <w:rPr>
          <w:rFonts w:ascii="Palatino Linotype" w:hAnsi="Palatino Linotype" w:cs="Times New Roman"/>
          <w:sz w:val="20"/>
          <w:szCs w:val="20"/>
          <w:lang w:val="en-US"/>
        </w:rPr>
        <w:t>mitments”. (</w:t>
      </w:r>
      <w:r w:rsidRPr="00F25E1A">
        <w:rPr>
          <w:rFonts w:ascii="Palatino Linotype" w:hAnsi="Palatino Linotype" w:cs="Times New Roman"/>
          <w:i/>
          <w:sz w:val="20"/>
          <w:szCs w:val="20"/>
          <w:lang w:val="en-US"/>
        </w:rPr>
        <w:t>Vade Mecum on JPIC,</w:t>
      </w:r>
      <w:r w:rsidRPr="00F25E1A">
        <w:rPr>
          <w:rFonts w:ascii="Palatino Linotype" w:hAnsi="Palatino Linotype" w:cs="Times New Roman"/>
          <w:sz w:val="20"/>
          <w:szCs w:val="20"/>
          <w:lang w:val="en-US"/>
        </w:rPr>
        <w:t xml:space="preserve"> page 17) </w:t>
      </w:r>
    </w:p>
    <w:p w14:paraId="6659BF95" w14:textId="77777777" w:rsidR="00877146" w:rsidRPr="00F25E1A" w:rsidRDefault="00877146" w:rsidP="00D93317">
      <w:pPr>
        <w:pStyle w:val="NoSpacing"/>
        <w:rPr>
          <w:rFonts w:ascii="Palatino Linotype" w:hAnsi="Palatino Linotype" w:cs="Times New Roman"/>
          <w:sz w:val="20"/>
          <w:szCs w:val="20"/>
          <w:lang w:val="en-US"/>
        </w:rPr>
      </w:pPr>
    </w:p>
    <w:p w14:paraId="1C17B443" w14:textId="77777777" w:rsidR="00877146" w:rsidRPr="00F25E1A" w:rsidRDefault="00877146" w:rsidP="00D93317">
      <w:pPr>
        <w:pStyle w:val="NoSpacing"/>
        <w:jc w:val="both"/>
        <w:rPr>
          <w:rFonts w:ascii="Palatino Linotype" w:hAnsi="Palatino Linotype" w:cs="Times New Roman"/>
          <w:sz w:val="20"/>
          <w:szCs w:val="20"/>
          <w:lang w:val="en-US"/>
        </w:rPr>
      </w:pPr>
      <w:r w:rsidRPr="00F25E1A">
        <w:rPr>
          <w:rFonts w:ascii="Palatino Linotype" w:hAnsi="Palatino Linotype" w:cs="Times New Roman"/>
          <w:sz w:val="20"/>
          <w:szCs w:val="20"/>
          <w:lang w:val="en-US"/>
        </w:rPr>
        <w:lastRenderedPageBreak/>
        <w:t>As missionaries responding to the challenges of the kingdom of God,</w:t>
      </w:r>
      <w:r w:rsidR="00B03FB3" w:rsidRPr="00F25E1A">
        <w:rPr>
          <w:rFonts w:ascii="Palatino Linotype" w:hAnsi="Palatino Linotype" w:cs="Times New Roman"/>
          <w:sz w:val="20"/>
          <w:szCs w:val="20"/>
          <w:lang w:val="en-US"/>
        </w:rPr>
        <w:t xml:space="preserve"> </w:t>
      </w:r>
      <w:r w:rsidRPr="00F25E1A">
        <w:rPr>
          <w:rFonts w:ascii="Palatino Linotype" w:hAnsi="Palatino Linotype" w:cs="Times New Roman"/>
          <w:sz w:val="20"/>
          <w:szCs w:val="20"/>
          <w:lang w:val="en-US"/>
        </w:rPr>
        <w:t>part of our continuous conversion demands that we seek to integrate Justice, Peace, and Integrity of Creation in all aspects of our ministry. As Pope</w:t>
      </w:r>
      <w:r w:rsidR="00650512" w:rsidRPr="00F25E1A">
        <w:rPr>
          <w:rFonts w:ascii="Palatino Linotype" w:hAnsi="Palatino Linotype" w:cs="Times New Roman"/>
          <w:sz w:val="20"/>
          <w:szCs w:val="20"/>
          <w:lang w:val="en-US"/>
        </w:rPr>
        <w:t xml:space="preserve"> </w:t>
      </w:r>
      <w:r w:rsidRPr="00F25E1A">
        <w:rPr>
          <w:rFonts w:ascii="Palatino Linotype" w:hAnsi="Palatino Linotype" w:cs="Times New Roman"/>
          <w:sz w:val="20"/>
          <w:szCs w:val="20"/>
          <w:lang w:val="en-US"/>
        </w:rPr>
        <w:t>Paul VI said:</w:t>
      </w:r>
      <w:r w:rsidR="00650512" w:rsidRPr="00F25E1A">
        <w:rPr>
          <w:rFonts w:ascii="Palatino Linotype" w:hAnsi="Palatino Linotype" w:cs="Times New Roman"/>
          <w:sz w:val="20"/>
          <w:szCs w:val="20"/>
          <w:lang w:val="en-US"/>
        </w:rPr>
        <w:t xml:space="preserve"> </w:t>
      </w:r>
      <w:r w:rsidRPr="00F25E1A">
        <w:rPr>
          <w:rFonts w:ascii="Palatino Linotype" w:hAnsi="Palatino Linotype" w:cs="Times New Roman"/>
          <w:sz w:val="20"/>
          <w:szCs w:val="20"/>
          <w:lang w:val="en-US"/>
        </w:rPr>
        <w:t>“It is impossible to accept that in evangelization one could or should ignore the importance of the problems… concerning justice, liber</w:t>
      </w:r>
      <w:r w:rsidRPr="00F25E1A">
        <w:rPr>
          <w:rFonts w:ascii="Palatino Linotype" w:hAnsi="Palatino Linotype" w:cs="Times New Roman"/>
          <w:sz w:val="20"/>
          <w:szCs w:val="20"/>
          <w:lang w:val="en-US"/>
        </w:rPr>
        <w:t>a</w:t>
      </w:r>
      <w:r w:rsidRPr="00F25E1A">
        <w:rPr>
          <w:rFonts w:ascii="Palatino Linotype" w:hAnsi="Palatino Linotype" w:cs="Times New Roman"/>
          <w:sz w:val="20"/>
          <w:szCs w:val="20"/>
          <w:lang w:val="en-US"/>
        </w:rPr>
        <w:t>tion, development and peace in the world”</w:t>
      </w:r>
      <w:r w:rsidR="00650512" w:rsidRPr="00F25E1A">
        <w:rPr>
          <w:rFonts w:ascii="Palatino Linotype" w:hAnsi="Palatino Linotype" w:cs="Times New Roman"/>
          <w:sz w:val="20"/>
          <w:szCs w:val="20"/>
          <w:lang w:val="en-US"/>
        </w:rPr>
        <w:t xml:space="preserve"> </w:t>
      </w:r>
      <w:r w:rsidRPr="00F25E1A">
        <w:rPr>
          <w:rFonts w:ascii="Palatino Linotype" w:hAnsi="Palatino Linotype" w:cs="Times New Roman"/>
          <w:sz w:val="20"/>
          <w:szCs w:val="20"/>
          <w:lang w:val="en-US"/>
        </w:rPr>
        <w:t>(</w:t>
      </w:r>
      <w:r w:rsidRPr="00F25E1A">
        <w:rPr>
          <w:rFonts w:ascii="Palatino Linotype" w:hAnsi="Palatino Linotype" w:cs="Times New Roman"/>
          <w:i/>
          <w:sz w:val="20"/>
          <w:szCs w:val="20"/>
          <w:lang w:val="en-US"/>
        </w:rPr>
        <w:t>Evangelii Nuntiandi,</w:t>
      </w:r>
      <w:r w:rsidRPr="00F25E1A">
        <w:rPr>
          <w:rFonts w:ascii="Palatino Linotype" w:hAnsi="Palatino Linotype" w:cs="Times New Roman"/>
          <w:sz w:val="20"/>
          <w:szCs w:val="20"/>
          <w:lang w:val="en-US"/>
        </w:rPr>
        <w:t xml:space="preserve"> 31).</w:t>
      </w:r>
      <w:r w:rsidR="00650512" w:rsidRPr="00F25E1A">
        <w:rPr>
          <w:rFonts w:ascii="Palatino Linotype" w:hAnsi="Palatino Linotype" w:cs="Times New Roman"/>
          <w:sz w:val="20"/>
          <w:szCs w:val="20"/>
          <w:lang w:val="en-US"/>
        </w:rPr>
        <w:t xml:space="preserve"> </w:t>
      </w:r>
      <w:r w:rsidRPr="00F25E1A">
        <w:rPr>
          <w:rFonts w:ascii="Palatino Linotype" w:hAnsi="Palatino Linotype" w:cs="Times New Roman"/>
          <w:sz w:val="20"/>
          <w:szCs w:val="20"/>
          <w:lang w:val="en-US"/>
        </w:rPr>
        <w:t xml:space="preserve">We are not only called to a change of heart but also to changing unjust structures (Congregation for the Doctrine of the Faith, </w:t>
      </w:r>
      <w:r w:rsidRPr="00F25E1A">
        <w:rPr>
          <w:rFonts w:ascii="Palatino Linotype" w:hAnsi="Palatino Linotype" w:cs="Times New Roman"/>
          <w:i/>
          <w:sz w:val="20"/>
          <w:szCs w:val="20"/>
          <w:lang w:val="en-US"/>
        </w:rPr>
        <w:t xml:space="preserve">Instruction </w:t>
      </w:r>
      <w:r w:rsidR="000E2326" w:rsidRPr="00F25E1A">
        <w:rPr>
          <w:rFonts w:ascii="Palatino Linotype" w:hAnsi="Palatino Linotype" w:cs="Times New Roman"/>
          <w:i/>
          <w:sz w:val="20"/>
          <w:szCs w:val="20"/>
          <w:lang w:val="en-US"/>
        </w:rPr>
        <w:t>“Conscientia Christi</w:t>
      </w:r>
      <w:r w:rsidR="000E2326" w:rsidRPr="00F25E1A">
        <w:rPr>
          <w:rFonts w:ascii="Palatino Linotype" w:hAnsi="Palatino Linotype" w:cs="Times New Roman"/>
          <w:i/>
          <w:sz w:val="20"/>
          <w:szCs w:val="20"/>
          <w:lang w:val="en-US"/>
        </w:rPr>
        <w:t>a</w:t>
      </w:r>
      <w:r w:rsidR="000E2326" w:rsidRPr="00F25E1A">
        <w:rPr>
          <w:rFonts w:ascii="Palatino Linotype" w:hAnsi="Palatino Linotype" w:cs="Times New Roman"/>
          <w:i/>
          <w:sz w:val="20"/>
          <w:szCs w:val="20"/>
          <w:lang w:val="en-US"/>
        </w:rPr>
        <w:t xml:space="preserve">na” </w:t>
      </w:r>
      <w:r w:rsidRPr="00F25E1A">
        <w:rPr>
          <w:rFonts w:ascii="Palatino Linotype" w:hAnsi="Palatino Linotype" w:cs="Times New Roman"/>
          <w:i/>
          <w:sz w:val="20"/>
          <w:szCs w:val="20"/>
          <w:lang w:val="en-US"/>
        </w:rPr>
        <w:t>on Christian Freedom and Liberation,</w:t>
      </w:r>
      <w:r w:rsidRPr="00F25E1A">
        <w:rPr>
          <w:rFonts w:ascii="Palatino Linotype" w:hAnsi="Palatino Linotype" w:cs="Times New Roman"/>
          <w:sz w:val="20"/>
          <w:szCs w:val="20"/>
          <w:lang w:val="en-US"/>
        </w:rPr>
        <w:t xml:space="preserve"> 75).</w:t>
      </w:r>
      <w:r w:rsidR="00650512" w:rsidRPr="00F25E1A">
        <w:rPr>
          <w:rFonts w:ascii="Palatino Linotype" w:hAnsi="Palatino Linotype" w:cs="Times New Roman"/>
          <w:sz w:val="20"/>
          <w:szCs w:val="20"/>
          <w:lang w:val="en-US"/>
        </w:rPr>
        <w:t xml:space="preserve"> </w:t>
      </w:r>
      <w:r w:rsidRPr="00F25E1A">
        <w:rPr>
          <w:rFonts w:ascii="Palatino Linotype" w:hAnsi="Palatino Linotype" w:cs="Times New Roman"/>
          <w:sz w:val="20"/>
          <w:szCs w:val="20"/>
          <w:lang w:val="en-US"/>
        </w:rPr>
        <w:t xml:space="preserve">But in a world that experiences so much injustice, it </w:t>
      </w:r>
      <w:r w:rsidR="00703BE5" w:rsidRPr="00F25E1A">
        <w:rPr>
          <w:rFonts w:ascii="Palatino Linotype" w:hAnsi="Palatino Linotype" w:cs="Times New Roman"/>
          <w:sz w:val="20"/>
          <w:szCs w:val="20"/>
          <w:lang w:val="en-US"/>
        </w:rPr>
        <w:t>is easy to be discouraged. E</w:t>
      </w:r>
      <w:r w:rsidRPr="00F25E1A">
        <w:rPr>
          <w:rFonts w:ascii="Palatino Linotype" w:hAnsi="Palatino Linotype" w:cs="Times New Roman"/>
          <w:sz w:val="20"/>
          <w:szCs w:val="20"/>
          <w:lang w:val="en-US"/>
        </w:rPr>
        <w:t>ven if our efforts make a</w:t>
      </w:r>
      <w:r w:rsidRPr="00F25E1A">
        <w:rPr>
          <w:rFonts w:ascii="Palatino Linotype" w:hAnsi="Palatino Linotype" w:cs="Times New Roman"/>
          <w:sz w:val="20"/>
          <w:szCs w:val="20"/>
          <w:lang w:val="en-US"/>
        </w:rPr>
        <w:t>l</w:t>
      </w:r>
      <w:r w:rsidRPr="00F25E1A">
        <w:rPr>
          <w:rFonts w:ascii="Palatino Linotype" w:hAnsi="Palatino Linotype" w:cs="Times New Roman"/>
          <w:sz w:val="20"/>
          <w:szCs w:val="20"/>
          <w:lang w:val="en-US"/>
        </w:rPr>
        <w:t xml:space="preserve">most no difference, we must continue our work. </w:t>
      </w:r>
      <w:r w:rsidR="007C0B9A" w:rsidRPr="00F25E1A">
        <w:rPr>
          <w:rFonts w:ascii="Palatino Linotype" w:hAnsi="Palatino Linotype" w:cs="Times New Roman"/>
          <w:sz w:val="20"/>
          <w:szCs w:val="20"/>
          <w:lang w:val="en-US"/>
        </w:rPr>
        <w:t>T</w:t>
      </w:r>
      <w:r w:rsidR="008111BC" w:rsidRPr="00F25E1A">
        <w:rPr>
          <w:rFonts w:ascii="Palatino Linotype" w:hAnsi="Palatino Linotype" w:cs="Times New Roman"/>
          <w:sz w:val="20"/>
          <w:szCs w:val="20"/>
          <w:lang w:val="en-US"/>
        </w:rPr>
        <w:t>h</w:t>
      </w:r>
      <w:r w:rsidR="00425AFC" w:rsidRPr="00F25E1A">
        <w:rPr>
          <w:rFonts w:ascii="Palatino Linotype" w:hAnsi="Palatino Linotype" w:cs="Times New Roman"/>
          <w:sz w:val="20"/>
          <w:szCs w:val="20"/>
          <w:lang w:val="en-US"/>
        </w:rPr>
        <w:t>e</w:t>
      </w:r>
      <w:r w:rsidR="008111BC" w:rsidRPr="00F25E1A">
        <w:rPr>
          <w:rFonts w:ascii="Palatino Linotype" w:hAnsi="Palatino Linotype" w:cs="Times New Roman"/>
          <w:sz w:val="20"/>
          <w:szCs w:val="20"/>
          <w:lang w:val="en-US"/>
        </w:rPr>
        <w:t xml:space="preserve"> </w:t>
      </w:r>
      <w:r w:rsidR="00703BE5" w:rsidRPr="00F25E1A">
        <w:rPr>
          <w:rFonts w:ascii="Palatino Linotype" w:hAnsi="Palatino Linotype" w:cs="Times New Roman"/>
          <w:sz w:val="20"/>
          <w:szCs w:val="20"/>
          <w:lang w:val="en-US"/>
        </w:rPr>
        <w:t xml:space="preserve">following </w:t>
      </w:r>
      <w:r w:rsidR="008111BC" w:rsidRPr="00F25E1A">
        <w:rPr>
          <w:rFonts w:ascii="Palatino Linotype" w:hAnsi="Palatino Linotype" w:cs="Times New Roman"/>
          <w:sz w:val="20"/>
          <w:szCs w:val="20"/>
          <w:lang w:val="en-US"/>
        </w:rPr>
        <w:t xml:space="preserve">reflection </w:t>
      </w:r>
      <w:r w:rsidR="00391865" w:rsidRPr="00F25E1A">
        <w:rPr>
          <w:rFonts w:ascii="Palatino Linotype" w:hAnsi="Palatino Linotype" w:cs="Times New Roman"/>
          <w:sz w:val="20"/>
          <w:szCs w:val="20"/>
          <w:lang w:val="en-US"/>
        </w:rPr>
        <w:t>honors</w:t>
      </w:r>
      <w:r w:rsidR="008111BC" w:rsidRPr="00F25E1A">
        <w:rPr>
          <w:rFonts w:ascii="Palatino Linotype" w:hAnsi="Palatino Linotype" w:cs="Times New Roman"/>
          <w:sz w:val="20"/>
          <w:szCs w:val="20"/>
          <w:lang w:val="en-US"/>
        </w:rPr>
        <w:t xml:space="preserve"> Archbishop</w:t>
      </w:r>
      <w:r w:rsidRPr="00F25E1A">
        <w:rPr>
          <w:rFonts w:ascii="Palatino Linotype" w:hAnsi="Palatino Linotype" w:cs="Times New Roman"/>
          <w:sz w:val="20"/>
          <w:szCs w:val="20"/>
          <w:lang w:val="en-US"/>
        </w:rPr>
        <w:t xml:space="preserve"> Oscar Romero</w:t>
      </w:r>
      <w:r w:rsidR="008111BC" w:rsidRPr="00F25E1A">
        <w:rPr>
          <w:rFonts w:ascii="Palatino Linotype" w:hAnsi="Palatino Linotype" w:cs="Times New Roman"/>
          <w:sz w:val="20"/>
          <w:szCs w:val="20"/>
          <w:lang w:val="en-US"/>
        </w:rPr>
        <w:t>’s life testimony</w:t>
      </w:r>
      <w:r w:rsidR="00391865" w:rsidRPr="00F25E1A">
        <w:rPr>
          <w:rFonts w:ascii="Palatino Linotype" w:hAnsi="Palatino Linotype" w:cs="Times New Roman"/>
          <w:sz w:val="20"/>
          <w:szCs w:val="20"/>
          <w:lang w:val="en-US"/>
        </w:rPr>
        <w:t xml:space="preserve"> and</w:t>
      </w:r>
      <w:r w:rsidR="008111BC" w:rsidRPr="00F25E1A">
        <w:rPr>
          <w:rFonts w:ascii="Palatino Linotype" w:hAnsi="Palatino Linotype" w:cs="Times New Roman"/>
          <w:sz w:val="20"/>
          <w:szCs w:val="20"/>
          <w:lang w:val="en-US"/>
        </w:rPr>
        <w:t xml:space="preserve"> reminds us</w:t>
      </w:r>
      <w:r w:rsidR="004D35B8" w:rsidRPr="00F25E1A">
        <w:rPr>
          <w:rFonts w:ascii="Palatino Linotype" w:hAnsi="Palatino Linotype" w:cs="Times New Roman"/>
          <w:sz w:val="20"/>
          <w:szCs w:val="20"/>
          <w:lang w:val="en-US"/>
        </w:rPr>
        <w:t xml:space="preserve"> of the role</w:t>
      </w:r>
      <w:r w:rsidR="007C0B9A" w:rsidRPr="00F25E1A">
        <w:rPr>
          <w:rFonts w:ascii="Palatino Linotype" w:hAnsi="Palatino Linotype" w:cs="Times New Roman"/>
          <w:sz w:val="20"/>
          <w:szCs w:val="20"/>
          <w:lang w:val="en-US"/>
        </w:rPr>
        <w:t xml:space="preserve"> of our </w:t>
      </w:r>
      <w:r w:rsidR="00901E14" w:rsidRPr="00F25E1A">
        <w:rPr>
          <w:rFonts w:ascii="Palatino Linotype" w:hAnsi="Palatino Linotype" w:cs="Times New Roman"/>
          <w:sz w:val="20"/>
          <w:szCs w:val="20"/>
          <w:lang w:val="en-US"/>
        </w:rPr>
        <w:t xml:space="preserve">personal and common </w:t>
      </w:r>
      <w:r w:rsidR="007C0B9A" w:rsidRPr="00F25E1A">
        <w:rPr>
          <w:rFonts w:ascii="Palatino Linotype" w:hAnsi="Palatino Linotype" w:cs="Times New Roman"/>
          <w:sz w:val="20"/>
          <w:szCs w:val="20"/>
          <w:lang w:val="en-US"/>
        </w:rPr>
        <w:t>efforts</w:t>
      </w:r>
      <w:r w:rsidR="008111BC" w:rsidRPr="00F25E1A">
        <w:rPr>
          <w:rFonts w:ascii="Palatino Linotype" w:hAnsi="Palatino Linotype" w:cs="Times New Roman"/>
          <w:sz w:val="20"/>
          <w:szCs w:val="20"/>
          <w:lang w:val="en-US"/>
        </w:rPr>
        <w:t>:</w:t>
      </w:r>
    </w:p>
    <w:p w14:paraId="546B2EDA" w14:textId="77777777" w:rsidR="00877146" w:rsidRPr="00F25E1A" w:rsidRDefault="00877146" w:rsidP="00FE1B94">
      <w:pPr>
        <w:pStyle w:val="NoSpacing"/>
        <w:spacing w:before="120"/>
        <w:jc w:val="both"/>
        <w:rPr>
          <w:rFonts w:ascii="Palatino Linotype" w:hAnsi="Palatino Linotype" w:cs="Times New Roman"/>
          <w:i/>
          <w:sz w:val="20"/>
          <w:szCs w:val="20"/>
          <w:lang w:val="en-US"/>
        </w:rPr>
      </w:pPr>
      <w:r w:rsidRPr="00F25E1A">
        <w:rPr>
          <w:rFonts w:ascii="Palatino Linotype" w:hAnsi="Palatino Linotype" w:cs="Times New Roman"/>
          <w:i/>
          <w:sz w:val="20"/>
          <w:szCs w:val="20"/>
          <w:lang w:val="en-US"/>
        </w:rPr>
        <w:t>“It helps, now and then, to step back and take a long view.</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The kingdom is not only beyond our efforts, it is even beyond our vision.</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We accomplish in our lifetime only a tiny fraction of the magnificent enterprise that is God's work.</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Nothing we do is complete, which is a way of saying that the kingdom always lies beyond us.</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No</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statement says all that could be said.</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No prayer fully expresses our faith.</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No co</w:t>
      </w:r>
      <w:r w:rsidRPr="00F25E1A">
        <w:rPr>
          <w:rFonts w:ascii="Palatino Linotype" w:hAnsi="Palatino Linotype" w:cs="Times New Roman"/>
          <w:i/>
          <w:sz w:val="20"/>
          <w:szCs w:val="20"/>
          <w:lang w:val="en-US"/>
        </w:rPr>
        <w:t>n</w:t>
      </w:r>
      <w:r w:rsidRPr="00F25E1A">
        <w:rPr>
          <w:rFonts w:ascii="Palatino Linotype" w:hAnsi="Palatino Linotype" w:cs="Times New Roman"/>
          <w:i/>
          <w:sz w:val="20"/>
          <w:szCs w:val="20"/>
          <w:lang w:val="en-US"/>
        </w:rPr>
        <w:t>fession brings perfection.</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No pastoral visit brings wholeness.</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No program acco</w:t>
      </w:r>
      <w:r w:rsidRPr="00F25E1A">
        <w:rPr>
          <w:rFonts w:ascii="Palatino Linotype" w:hAnsi="Palatino Linotype" w:cs="Times New Roman"/>
          <w:i/>
          <w:sz w:val="20"/>
          <w:szCs w:val="20"/>
          <w:lang w:val="en-US"/>
        </w:rPr>
        <w:t>m</w:t>
      </w:r>
      <w:r w:rsidRPr="00F25E1A">
        <w:rPr>
          <w:rFonts w:ascii="Palatino Linotype" w:hAnsi="Palatino Linotype" w:cs="Times New Roman"/>
          <w:i/>
          <w:sz w:val="20"/>
          <w:szCs w:val="20"/>
          <w:lang w:val="en-US"/>
        </w:rPr>
        <w:t>plishes the church's mission.</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No set of goals and objectives includes everything.</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It may be incomplete, but it is a beginning, a step along the way, an opportunity for the Lord's grace to enter and do the rest.</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We may never see the end results, but that is the difference between the master builder and the worker.</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We are workers, not master builders; ministers, not messiahs.</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We are prophets of a future not our own.</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This is what we are about.</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We plant the seeds that one day will grow.</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We water seeds already planted, knowing that they hold future promise.</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We lay foundations that will need further development.</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We provide yeast that produces far beyond our capabilities.</w:t>
      </w:r>
      <w:r w:rsidR="002C387D" w:rsidRPr="00F25E1A">
        <w:rPr>
          <w:rFonts w:ascii="Palatino Linotype" w:hAnsi="Palatino Linotype" w:cs="Times New Roman"/>
          <w:i/>
          <w:sz w:val="20"/>
          <w:szCs w:val="20"/>
          <w:lang w:val="en-US"/>
        </w:rPr>
        <w:t xml:space="preserve"> </w:t>
      </w:r>
      <w:r w:rsidRPr="00F25E1A">
        <w:rPr>
          <w:rFonts w:ascii="Palatino Linotype" w:hAnsi="Palatino Linotype" w:cs="Times New Roman"/>
          <w:i/>
          <w:sz w:val="20"/>
          <w:szCs w:val="20"/>
          <w:lang w:val="en-US"/>
        </w:rPr>
        <w:t>We cannot do everything, and there is a sense of liberation in realizing that. This enables us to do something, and to do it very well. Amen”.</w:t>
      </w:r>
    </w:p>
    <w:p w14:paraId="2EF14A19" w14:textId="77777777" w:rsidR="00877146" w:rsidRPr="00F25E1A" w:rsidRDefault="00CB2E70" w:rsidP="003D557F">
      <w:pPr>
        <w:pStyle w:val="NoSpacing"/>
        <w:spacing w:before="160"/>
        <w:rPr>
          <w:rFonts w:ascii="Palatino Linotype" w:hAnsi="Palatino Linotype" w:cs="Times New Roman"/>
          <w:sz w:val="20"/>
          <w:szCs w:val="20"/>
          <w:lang w:val="en-US"/>
        </w:rPr>
      </w:pPr>
      <w:r w:rsidRPr="00F25E1A">
        <w:rPr>
          <w:rFonts w:ascii="Palatino Linotype" w:hAnsi="Palatino Linotype" w:cstheme="majorBidi"/>
          <w:b/>
          <w:sz w:val="20"/>
          <w:szCs w:val="24"/>
          <w:lang w:val="en-US"/>
        </w:rPr>
        <w:t>Sharing our Faith</w:t>
      </w:r>
      <w:r w:rsidR="00416EFD" w:rsidRPr="00F25E1A">
        <w:rPr>
          <w:rFonts w:ascii="Palatino Linotype" w:hAnsi="Palatino Linotype" w:cstheme="majorBidi"/>
          <w:b/>
          <w:sz w:val="20"/>
          <w:szCs w:val="24"/>
          <w:lang w:val="en-US"/>
        </w:rPr>
        <w:t>.</w:t>
      </w:r>
      <w:r w:rsidR="00416EFD" w:rsidRPr="00F25E1A">
        <w:rPr>
          <w:rFonts w:ascii="Palatino Linotype" w:hAnsi="Palatino Linotype" w:cs="Times New Roman"/>
          <w:b/>
          <w:sz w:val="20"/>
          <w:szCs w:val="20"/>
          <w:lang w:val="en-US"/>
        </w:rPr>
        <w:t xml:space="preserve"> </w:t>
      </w:r>
      <w:r w:rsidR="00877146" w:rsidRPr="00F25E1A">
        <w:rPr>
          <w:rFonts w:ascii="Palatino Linotype" w:hAnsi="Palatino Linotype" w:cs="Times New Roman"/>
          <w:sz w:val="20"/>
          <w:szCs w:val="20"/>
          <w:lang w:val="en-US"/>
        </w:rPr>
        <w:t>How does the community of the apostles inspire you to live? Describe your most inspiring experience lived in apostolic commun</w:t>
      </w:r>
      <w:r w:rsidR="00877146" w:rsidRPr="00F25E1A">
        <w:rPr>
          <w:rFonts w:ascii="Palatino Linotype" w:hAnsi="Palatino Linotype" w:cs="Times New Roman"/>
          <w:sz w:val="20"/>
          <w:szCs w:val="20"/>
          <w:lang w:val="en-US"/>
        </w:rPr>
        <w:t>i</w:t>
      </w:r>
      <w:r w:rsidR="00877146" w:rsidRPr="00F25E1A">
        <w:rPr>
          <w:rFonts w:ascii="Palatino Linotype" w:hAnsi="Palatino Linotype" w:cs="Times New Roman"/>
          <w:sz w:val="20"/>
          <w:szCs w:val="20"/>
          <w:lang w:val="en-US"/>
        </w:rPr>
        <w:t>ty?</w:t>
      </w:r>
      <w:r w:rsidR="00416EFD" w:rsidRPr="00F25E1A">
        <w:rPr>
          <w:rFonts w:ascii="Palatino Linotype" w:hAnsi="Palatino Linotype" w:cs="Times New Roman"/>
          <w:sz w:val="20"/>
          <w:szCs w:val="20"/>
          <w:lang w:val="en-US"/>
        </w:rPr>
        <w:t xml:space="preserve"> </w:t>
      </w:r>
      <w:r w:rsidR="00877146" w:rsidRPr="00F25E1A">
        <w:rPr>
          <w:rFonts w:ascii="Palatino Linotype" w:hAnsi="Palatino Linotype" w:cs="Times New Roman"/>
          <w:sz w:val="20"/>
          <w:szCs w:val="20"/>
          <w:lang w:val="en-US"/>
        </w:rPr>
        <w:t xml:space="preserve">What aspects of our community would need improving so that it better reflects the apostolic community? </w:t>
      </w:r>
    </w:p>
    <w:p w14:paraId="79B45FF2" w14:textId="77777777" w:rsidR="00877146" w:rsidRPr="00F25E1A" w:rsidRDefault="00CB2E70" w:rsidP="00416EFD">
      <w:pPr>
        <w:keepNext/>
        <w:spacing w:before="120"/>
        <w:rPr>
          <w:rFonts w:cstheme="majorBidi"/>
          <w:b/>
          <w:bCs/>
          <w:sz w:val="20"/>
          <w:szCs w:val="24"/>
          <w:lang w:val="en-US"/>
        </w:rPr>
      </w:pPr>
      <w:r w:rsidRPr="00F25E1A">
        <w:rPr>
          <w:rFonts w:cstheme="majorBidi"/>
          <w:b/>
          <w:bCs/>
          <w:sz w:val="20"/>
          <w:szCs w:val="24"/>
          <w:lang w:val="en-US"/>
        </w:rPr>
        <w:t>A t</w:t>
      </w:r>
      <w:r w:rsidR="00416EFD" w:rsidRPr="00F25E1A">
        <w:rPr>
          <w:rFonts w:cstheme="majorBidi"/>
          <w:b/>
          <w:bCs/>
          <w:sz w:val="20"/>
          <w:szCs w:val="24"/>
          <w:lang w:val="en-US"/>
        </w:rPr>
        <w:t>ime for prayer and thanksgiving</w:t>
      </w:r>
    </w:p>
    <w:p w14:paraId="17D1AFF7" w14:textId="77777777" w:rsidR="00877146" w:rsidRPr="00F25E1A" w:rsidRDefault="00877146" w:rsidP="00D93317">
      <w:pPr>
        <w:pStyle w:val="NoSpacing"/>
        <w:jc w:val="both"/>
        <w:rPr>
          <w:rFonts w:ascii="Palatino Linotype" w:hAnsi="Palatino Linotype" w:cs="Times New Roman"/>
          <w:sz w:val="20"/>
          <w:szCs w:val="20"/>
          <w:lang w:val="en-US"/>
        </w:rPr>
      </w:pPr>
      <w:r w:rsidRPr="00F25E1A">
        <w:rPr>
          <w:rFonts w:ascii="Palatino Linotype" w:hAnsi="Palatino Linotype" w:cs="Times New Roman"/>
          <w:sz w:val="20"/>
          <w:szCs w:val="20"/>
          <w:lang w:val="en-US"/>
        </w:rPr>
        <w:t>Let us give thanks to our Lord for the gifts that each one of us brings to our community. These gifts we bring are blessings to us because they strengt</w:t>
      </w:r>
      <w:r w:rsidRPr="00F25E1A">
        <w:rPr>
          <w:rFonts w:ascii="Palatino Linotype" w:hAnsi="Palatino Linotype" w:cs="Times New Roman"/>
          <w:sz w:val="20"/>
          <w:szCs w:val="20"/>
          <w:lang w:val="en-US"/>
        </w:rPr>
        <w:t>h</w:t>
      </w:r>
      <w:r w:rsidRPr="00F25E1A">
        <w:rPr>
          <w:rFonts w:ascii="Palatino Linotype" w:hAnsi="Palatino Linotype" w:cs="Times New Roman"/>
          <w:sz w:val="20"/>
          <w:szCs w:val="20"/>
          <w:lang w:val="en-US"/>
        </w:rPr>
        <w:lastRenderedPageBreak/>
        <w:t>en, inspire and challenge us. By our sharing in community, we are evang</w:t>
      </w:r>
      <w:r w:rsidRPr="00F25E1A">
        <w:rPr>
          <w:rFonts w:ascii="Palatino Linotype" w:hAnsi="Palatino Linotype" w:cs="Times New Roman"/>
          <w:sz w:val="20"/>
          <w:szCs w:val="20"/>
          <w:lang w:val="en-US"/>
        </w:rPr>
        <w:t>e</w:t>
      </w:r>
      <w:r w:rsidRPr="00F25E1A">
        <w:rPr>
          <w:rFonts w:ascii="Palatino Linotype" w:hAnsi="Palatino Linotype" w:cs="Times New Roman"/>
          <w:sz w:val="20"/>
          <w:szCs w:val="20"/>
          <w:lang w:val="en-US"/>
        </w:rPr>
        <w:t xml:space="preserve">lized and encouraged to live out our Oblate charism, our mission to the poor and care for creation. </w:t>
      </w:r>
    </w:p>
    <w:p w14:paraId="625863AE" w14:textId="77777777" w:rsidR="00877146" w:rsidRPr="00F25E1A" w:rsidRDefault="00CB2E70" w:rsidP="003D557F">
      <w:pPr>
        <w:keepNext/>
        <w:spacing w:before="160"/>
        <w:rPr>
          <w:sz w:val="20"/>
          <w:szCs w:val="20"/>
          <w:lang w:val="en-US"/>
        </w:rPr>
      </w:pPr>
      <w:r w:rsidRPr="00F25E1A">
        <w:rPr>
          <w:rFonts w:cstheme="majorBidi"/>
          <w:b/>
          <w:bCs/>
          <w:sz w:val="20"/>
          <w:szCs w:val="24"/>
          <w:lang w:val="en-US"/>
        </w:rPr>
        <w:t>Commitment</w:t>
      </w:r>
      <w:r w:rsidR="00416EFD" w:rsidRPr="00F25E1A">
        <w:rPr>
          <w:rFonts w:cstheme="majorBidi"/>
          <w:b/>
          <w:bCs/>
          <w:sz w:val="20"/>
          <w:szCs w:val="24"/>
          <w:lang w:val="en-US"/>
        </w:rPr>
        <w:t xml:space="preserve">. </w:t>
      </w:r>
      <w:r w:rsidR="00877146" w:rsidRPr="00F25E1A">
        <w:rPr>
          <w:sz w:val="20"/>
          <w:szCs w:val="20"/>
          <w:lang w:val="en-US"/>
        </w:rPr>
        <w:t>Saint Eugene, we see you contemplating the cross and being touched to the core of your soul, experiencing your unworthiness at Christ’s immense love for you. This inspired you to dedicate your whole life to share this love with the most abandoned. Open our hearts to Christ’s love so that we may also overcome our trials and difficulties.</w:t>
      </w:r>
      <w:r w:rsidR="00650512" w:rsidRPr="00F25E1A">
        <w:rPr>
          <w:sz w:val="20"/>
          <w:szCs w:val="20"/>
          <w:lang w:val="en-US"/>
        </w:rPr>
        <w:t xml:space="preserve"> </w:t>
      </w:r>
    </w:p>
    <w:p w14:paraId="73F4F8F4" w14:textId="77777777" w:rsidR="00877146" w:rsidRPr="00F25E1A" w:rsidRDefault="00877146" w:rsidP="003D557F">
      <w:pPr>
        <w:keepNext/>
        <w:spacing w:before="160"/>
        <w:rPr>
          <w:sz w:val="20"/>
          <w:szCs w:val="20"/>
          <w:lang w:val="en-US"/>
        </w:rPr>
      </w:pPr>
      <w:r w:rsidRPr="00F25E1A">
        <w:rPr>
          <w:rFonts w:cstheme="majorBidi"/>
          <w:b/>
          <w:bCs/>
          <w:sz w:val="20"/>
          <w:szCs w:val="24"/>
          <w:lang w:val="en-US"/>
        </w:rPr>
        <w:t>Let us pray with Mary</w:t>
      </w:r>
      <w:r w:rsidR="00416EFD" w:rsidRPr="00F25E1A">
        <w:rPr>
          <w:rFonts w:cstheme="majorBidi"/>
          <w:b/>
          <w:bCs/>
          <w:sz w:val="20"/>
          <w:szCs w:val="24"/>
          <w:lang w:val="en-US"/>
        </w:rPr>
        <w:t xml:space="preserve">. </w:t>
      </w:r>
      <w:r w:rsidRPr="00F25E1A">
        <w:rPr>
          <w:sz w:val="20"/>
          <w:szCs w:val="20"/>
          <w:lang w:val="en-US"/>
        </w:rPr>
        <w:t xml:space="preserve">Mary, at Cana you told the servants to do whatever Jesus said. By turning water into wine, the disciples believed in your Son and followed Him. Help us increase our faith in your Son and to follow Him in all moments of our lives. </w:t>
      </w:r>
    </w:p>
    <w:p w14:paraId="17FF9451" w14:textId="77777777" w:rsidR="00877146" w:rsidRPr="00F25E1A" w:rsidRDefault="00877146" w:rsidP="003D557F">
      <w:pPr>
        <w:keepNext/>
        <w:spacing w:before="160"/>
        <w:rPr>
          <w:rFonts w:cstheme="majorBidi"/>
          <w:b/>
          <w:bCs/>
          <w:sz w:val="20"/>
          <w:szCs w:val="24"/>
          <w:lang w:val="en-US"/>
        </w:rPr>
      </w:pPr>
      <w:r w:rsidRPr="00F25E1A">
        <w:rPr>
          <w:rFonts w:cstheme="majorBidi"/>
          <w:b/>
          <w:bCs/>
          <w:sz w:val="20"/>
          <w:szCs w:val="24"/>
          <w:lang w:val="en-US"/>
        </w:rPr>
        <w:t xml:space="preserve">Responsorial </w:t>
      </w:r>
    </w:p>
    <w:p w14:paraId="42E99BA7" w14:textId="77777777" w:rsidR="00877146"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 xml:space="preserve">Holy Mary, Mother of God </w:t>
      </w:r>
      <w:r w:rsidR="00650512" w:rsidRPr="00F25E1A">
        <w:rPr>
          <w:rFonts w:ascii="Palatino Linotype" w:hAnsi="Palatino Linotype" w:cs="Times New Roman"/>
          <w:sz w:val="18"/>
          <w:szCs w:val="18"/>
          <w:lang w:val="en-US"/>
        </w:rPr>
        <w:tab/>
      </w:r>
      <w:r w:rsidRPr="00F25E1A">
        <w:rPr>
          <w:rFonts w:ascii="Palatino Linotype" w:hAnsi="Palatino Linotype" w:cs="Times New Roman"/>
          <w:sz w:val="18"/>
          <w:szCs w:val="18"/>
          <w:lang w:val="en-US"/>
        </w:rPr>
        <w:t>Pray for us</w:t>
      </w:r>
    </w:p>
    <w:p w14:paraId="1705204D" w14:textId="77777777" w:rsidR="00877146"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Immaculate Mary, Mother of the Oblates</w:t>
      </w:r>
      <w:r w:rsidR="00650512" w:rsidRPr="00F25E1A">
        <w:rPr>
          <w:rFonts w:ascii="Palatino Linotype" w:hAnsi="Palatino Linotype" w:cs="Times New Roman"/>
          <w:sz w:val="18"/>
          <w:szCs w:val="18"/>
          <w:lang w:val="en-US"/>
        </w:rPr>
        <w:tab/>
      </w:r>
      <w:r w:rsidRPr="00F25E1A">
        <w:rPr>
          <w:rFonts w:ascii="Palatino Linotype" w:hAnsi="Palatino Linotype" w:cs="Times New Roman"/>
          <w:sz w:val="18"/>
          <w:szCs w:val="18"/>
          <w:lang w:val="en-US"/>
        </w:rPr>
        <w:t>Pray for us</w:t>
      </w:r>
    </w:p>
    <w:p w14:paraId="3AB4DA27" w14:textId="77777777" w:rsidR="00F725ED"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Saint Eugene de Mazenod,</w:t>
      </w:r>
    </w:p>
    <w:p w14:paraId="4721DC24" w14:textId="77777777" w:rsidR="00877146" w:rsidRPr="00F25E1A" w:rsidRDefault="00877146" w:rsidP="00F725ED">
      <w:pPr>
        <w:pStyle w:val="NoSpacing"/>
        <w:tabs>
          <w:tab w:val="right" w:pos="6521"/>
          <w:tab w:val="right" w:pos="8364"/>
        </w:tabs>
        <w:ind w:firstLine="709"/>
        <w:rPr>
          <w:rFonts w:ascii="Palatino Linotype" w:hAnsi="Palatino Linotype" w:cs="Times New Roman"/>
          <w:sz w:val="18"/>
          <w:szCs w:val="18"/>
          <w:lang w:val="en-US"/>
        </w:rPr>
      </w:pPr>
      <w:r w:rsidRPr="00F25E1A">
        <w:rPr>
          <w:rFonts w:ascii="Palatino Linotype" w:hAnsi="Palatino Linotype" w:cs="Times New Roman"/>
          <w:sz w:val="18"/>
          <w:szCs w:val="18"/>
          <w:lang w:val="en-US"/>
        </w:rPr>
        <w:t>founder of the Oblates and bishop of Marseilles</w:t>
      </w:r>
      <w:r w:rsidR="00650512" w:rsidRPr="00F25E1A">
        <w:rPr>
          <w:rFonts w:ascii="Palatino Linotype" w:hAnsi="Palatino Linotype" w:cs="Times New Roman"/>
          <w:sz w:val="18"/>
          <w:szCs w:val="18"/>
          <w:lang w:val="en-US"/>
        </w:rPr>
        <w:tab/>
      </w:r>
      <w:r w:rsidRPr="00F25E1A">
        <w:rPr>
          <w:rFonts w:ascii="Palatino Linotype" w:hAnsi="Palatino Linotype" w:cs="Times New Roman"/>
          <w:sz w:val="18"/>
          <w:szCs w:val="18"/>
          <w:lang w:val="en-US"/>
        </w:rPr>
        <w:t>Pray for us</w:t>
      </w:r>
    </w:p>
    <w:p w14:paraId="79071FF9" w14:textId="77777777" w:rsidR="00877146"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Man of ardent faith</w:t>
      </w:r>
      <w:r w:rsidR="00650512" w:rsidRPr="00F25E1A">
        <w:rPr>
          <w:rFonts w:ascii="Palatino Linotype" w:hAnsi="Palatino Linotype" w:cs="Times New Roman"/>
          <w:sz w:val="18"/>
          <w:szCs w:val="18"/>
          <w:lang w:val="en-US"/>
        </w:rPr>
        <w:tab/>
      </w:r>
      <w:r w:rsidRPr="00F25E1A">
        <w:rPr>
          <w:rFonts w:ascii="Palatino Linotype" w:hAnsi="Palatino Linotype" w:cs="Times New Roman"/>
          <w:sz w:val="18"/>
          <w:szCs w:val="18"/>
          <w:lang w:val="en-US"/>
        </w:rPr>
        <w:t>Pray for us</w:t>
      </w:r>
    </w:p>
    <w:p w14:paraId="21629DED" w14:textId="77777777" w:rsidR="00877146"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Man with burning zeal</w:t>
      </w:r>
      <w:r w:rsidR="00650512" w:rsidRPr="00F25E1A">
        <w:rPr>
          <w:rFonts w:ascii="Palatino Linotype" w:hAnsi="Palatino Linotype" w:cs="Times New Roman"/>
          <w:sz w:val="18"/>
          <w:szCs w:val="18"/>
          <w:lang w:val="en-US"/>
        </w:rPr>
        <w:tab/>
      </w:r>
      <w:r w:rsidRPr="00F25E1A">
        <w:rPr>
          <w:rFonts w:ascii="Palatino Linotype" w:hAnsi="Palatino Linotype" w:cs="Times New Roman"/>
          <w:sz w:val="18"/>
          <w:szCs w:val="18"/>
          <w:lang w:val="en-US"/>
        </w:rPr>
        <w:t>Pray for us</w:t>
      </w:r>
    </w:p>
    <w:p w14:paraId="5F515A59" w14:textId="77777777" w:rsidR="00877146"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Man with heart on fire</w:t>
      </w:r>
      <w:r w:rsidR="00650512" w:rsidRPr="00F25E1A">
        <w:rPr>
          <w:rFonts w:ascii="Palatino Linotype" w:hAnsi="Palatino Linotype" w:cs="Times New Roman"/>
          <w:sz w:val="18"/>
          <w:szCs w:val="18"/>
          <w:lang w:val="en-US"/>
        </w:rPr>
        <w:tab/>
      </w:r>
      <w:r w:rsidRPr="00F25E1A">
        <w:rPr>
          <w:rFonts w:ascii="Palatino Linotype" w:hAnsi="Palatino Linotype" w:cs="Times New Roman"/>
          <w:sz w:val="18"/>
          <w:szCs w:val="18"/>
          <w:lang w:val="en-US"/>
        </w:rPr>
        <w:t>Pray for us</w:t>
      </w:r>
    </w:p>
    <w:p w14:paraId="4F03EC96" w14:textId="77777777" w:rsidR="00877146"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Blessed Joseph Gerard, missionary to faraway nations</w:t>
      </w:r>
      <w:r w:rsidR="00CB2E70" w:rsidRPr="00F25E1A">
        <w:rPr>
          <w:rFonts w:ascii="Palatino Linotype" w:hAnsi="Palatino Linotype" w:cs="Times New Roman"/>
          <w:sz w:val="18"/>
          <w:szCs w:val="18"/>
          <w:lang w:val="en-US"/>
        </w:rPr>
        <w:tab/>
      </w:r>
      <w:r w:rsidRPr="00F25E1A">
        <w:rPr>
          <w:rFonts w:ascii="Palatino Linotype" w:hAnsi="Palatino Linotype" w:cs="Times New Roman"/>
          <w:sz w:val="18"/>
          <w:szCs w:val="18"/>
          <w:lang w:val="en-US"/>
        </w:rPr>
        <w:t>Pray for us</w:t>
      </w:r>
    </w:p>
    <w:p w14:paraId="649811AE" w14:textId="77777777" w:rsidR="00F725ED"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Blessed Joseph Cebula</w:t>
      </w:r>
    </w:p>
    <w:p w14:paraId="38EB1C39" w14:textId="77777777" w:rsidR="00877146" w:rsidRPr="00F25E1A" w:rsidRDefault="00877146" w:rsidP="00F725ED">
      <w:pPr>
        <w:pStyle w:val="NoSpacing"/>
        <w:tabs>
          <w:tab w:val="right" w:pos="6521"/>
          <w:tab w:val="right" w:pos="8364"/>
        </w:tabs>
        <w:ind w:firstLine="709"/>
        <w:rPr>
          <w:rFonts w:ascii="Palatino Linotype" w:hAnsi="Palatino Linotype" w:cs="Times New Roman"/>
          <w:sz w:val="18"/>
          <w:szCs w:val="18"/>
          <w:lang w:val="en-US"/>
        </w:rPr>
      </w:pPr>
      <w:r w:rsidRPr="00F25E1A">
        <w:rPr>
          <w:rFonts w:ascii="Palatino Linotype" w:hAnsi="Palatino Linotype" w:cs="Times New Roman"/>
          <w:sz w:val="18"/>
          <w:szCs w:val="18"/>
          <w:lang w:val="en-US"/>
        </w:rPr>
        <w:t>and Martyrs of Spain, who died for the crucified</w:t>
      </w:r>
      <w:r w:rsidR="00CB2E70" w:rsidRPr="00F25E1A">
        <w:rPr>
          <w:rFonts w:ascii="Palatino Linotype" w:hAnsi="Palatino Linotype" w:cs="Times New Roman"/>
          <w:sz w:val="18"/>
          <w:szCs w:val="18"/>
          <w:lang w:val="en-US"/>
        </w:rPr>
        <w:tab/>
      </w:r>
      <w:r w:rsidRPr="00F25E1A">
        <w:rPr>
          <w:rFonts w:ascii="Palatino Linotype" w:hAnsi="Palatino Linotype" w:cs="Times New Roman"/>
          <w:sz w:val="18"/>
          <w:szCs w:val="18"/>
          <w:lang w:val="en-US"/>
        </w:rPr>
        <w:t>Pray for us</w:t>
      </w:r>
    </w:p>
    <w:p w14:paraId="2EA692A5" w14:textId="77777777" w:rsidR="00B24C7B"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Venerable</w:t>
      </w:r>
      <w:r w:rsidR="006870B0" w:rsidRPr="00F25E1A">
        <w:rPr>
          <w:rFonts w:ascii="Palatino Linotype" w:hAnsi="Palatino Linotype" w:cs="Times New Roman"/>
          <w:sz w:val="18"/>
          <w:szCs w:val="18"/>
          <w:lang w:val="en-US"/>
        </w:rPr>
        <w:t>s</w:t>
      </w:r>
      <w:r w:rsidRPr="00F25E1A">
        <w:rPr>
          <w:rFonts w:ascii="Palatino Linotype" w:hAnsi="Palatino Linotype" w:cs="Times New Roman"/>
          <w:sz w:val="18"/>
          <w:szCs w:val="18"/>
          <w:lang w:val="en-US"/>
        </w:rPr>
        <w:t xml:space="preserve"> Albini, Grandin,</w:t>
      </w:r>
    </w:p>
    <w:p w14:paraId="475498E9" w14:textId="77777777" w:rsidR="00877146" w:rsidRPr="00F25E1A" w:rsidRDefault="006870B0" w:rsidP="00B24C7B">
      <w:pPr>
        <w:pStyle w:val="NoSpacing"/>
        <w:tabs>
          <w:tab w:val="right" w:pos="6521"/>
          <w:tab w:val="right" w:pos="8364"/>
        </w:tabs>
        <w:ind w:firstLine="709"/>
        <w:rPr>
          <w:rFonts w:ascii="Palatino Linotype" w:hAnsi="Palatino Linotype" w:cs="Times New Roman"/>
          <w:sz w:val="18"/>
          <w:szCs w:val="18"/>
          <w:lang w:val="en-US"/>
        </w:rPr>
      </w:pPr>
      <w:r w:rsidRPr="00F25E1A">
        <w:rPr>
          <w:rFonts w:ascii="Palatino Linotype" w:hAnsi="Palatino Linotype" w:cs="Times New Roman"/>
          <w:sz w:val="18"/>
          <w:szCs w:val="18"/>
          <w:lang w:val="en-US"/>
        </w:rPr>
        <w:t xml:space="preserve">and </w:t>
      </w:r>
      <w:r w:rsidR="00B24C7B" w:rsidRPr="00F25E1A">
        <w:rPr>
          <w:rFonts w:ascii="Palatino Linotype" w:hAnsi="Palatino Linotype" w:cs="Times New Roman"/>
          <w:sz w:val="18"/>
          <w:szCs w:val="18"/>
          <w:lang w:val="en-US"/>
        </w:rPr>
        <w:t>Kowalczyk</w:t>
      </w:r>
      <w:r w:rsidR="00877146" w:rsidRPr="00F25E1A">
        <w:rPr>
          <w:rFonts w:ascii="Palatino Linotype" w:hAnsi="Palatino Linotype" w:cs="Times New Roman"/>
          <w:sz w:val="18"/>
          <w:szCs w:val="18"/>
          <w:lang w:val="en-US"/>
        </w:rPr>
        <w:t>,</w:t>
      </w:r>
      <w:r w:rsidR="00CB2E70" w:rsidRPr="00F25E1A">
        <w:rPr>
          <w:rFonts w:ascii="Palatino Linotype" w:hAnsi="Palatino Linotype" w:cs="Times New Roman"/>
          <w:sz w:val="18"/>
          <w:szCs w:val="18"/>
          <w:lang w:val="en-US"/>
        </w:rPr>
        <w:t xml:space="preserve"> </w:t>
      </w:r>
      <w:r w:rsidR="00877146" w:rsidRPr="00F25E1A">
        <w:rPr>
          <w:rFonts w:ascii="Palatino Linotype" w:hAnsi="Palatino Linotype" w:cs="Times New Roman"/>
          <w:sz w:val="18"/>
          <w:szCs w:val="18"/>
          <w:lang w:val="en-US"/>
        </w:rPr>
        <w:t>missionaries of the gospel</w:t>
      </w:r>
      <w:r w:rsidR="00650512" w:rsidRPr="00F25E1A">
        <w:rPr>
          <w:rFonts w:ascii="Palatino Linotype" w:hAnsi="Palatino Linotype" w:cs="Times New Roman"/>
          <w:sz w:val="18"/>
          <w:szCs w:val="18"/>
          <w:lang w:val="en-US"/>
        </w:rPr>
        <w:tab/>
      </w:r>
      <w:r w:rsidR="00877146" w:rsidRPr="00F25E1A">
        <w:rPr>
          <w:rFonts w:ascii="Palatino Linotype" w:hAnsi="Palatino Linotype" w:cs="Times New Roman"/>
          <w:sz w:val="18"/>
          <w:szCs w:val="18"/>
          <w:lang w:val="en-US"/>
        </w:rPr>
        <w:t>Pray for us</w:t>
      </w:r>
    </w:p>
    <w:p w14:paraId="137AFBBD" w14:textId="77777777" w:rsidR="00877146"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You, our first fathers</w:t>
      </w:r>
      <w:r w:rsidR="00650512" w:rsidRPr="00F25E1A">
        <w:rPr>
          <w:rFonts w:ascii="Palatino Linotype" w:hAnsi="Palatino Linotype" w:cs="Times New Roman"/>
          <w:sz w:val="18"/>
          <w:szCs w:val="18"/>
          <w:lang w:val="en-US"/>
        </w:rPr>
        <w:tab/>
      </w:r>
      <w:r w:rsidRPr="00F25E1A">
        <w:rPr>
          <w:rFonts w:ascii="Palatino Linotype" w:hAnsi="Palatino Linotype" w:cs="Times New Roman"/>
          <w:sz w:val="18"/>
          <w:szCs w:val="18"/>
          <w:lang w:val="en-US"/>
        </w:rPr>
        <w:t>Pray for us</w:t>
      </w:r>
    </w:p>
    <w:p w14:paraId="70183402" w14:textId="77777777" w:rsidR="00877146"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 xml:space="preserve">You, faithful Oblates who gave your life </w:t>
      </w:r>
      <w:r w:rsidR="0081791B" w:rsidRPr="00F25E1A">
        <w:rPr>
          <w:rFonts w:ascii="Palatino Linotype" w:hAnsi="Palatino Linotype" w:cs="Times New Roman"/>
          <w:sz w:val="18"/>
          <w:szCs w:val="18"/>
          <w:lang w:val="en-US"/>
        </w:rPr>
        <w:t>for</w:t>
      </w:r>
      <w:r w:rsidRPr="00F25E1A">
        <w:rPr>
          <w:rFonts w:ascii="Palatino Linotype" w:hAnsi="Palatino Linotype" w:cs="Times New Roman"/>
          <w:sz w:val="18"/>
          <w:szCs w:val="18"/>
          <w:lang w:val="en-US"/>
        </w:rPr>
        <w:t xml:space="preserve"> the gospel</w:t>
      </w:r>
      <w:r w:rsidR="00650512" w:rsidRPr="00F25E1A">
        <w:rPr>
          <w:rFonts w:ascii="Palatino Linotype" w:hAnsi="Palatino Linotype" w:cs="Times New Roman"/>
          <w:sz w:val="18"/>
          <w:szCs w:val="18"/>
          <w:lang w:val="en-US"/>
        </w:rPr>
        <w:tab/>
      </w:r>
      <w:r w:rsidRPr="00F25E1A">
        <w:rPr>
          <w:rFonts w:ascii="Palatino Linotype" w:hAnsi="Palatino Linotype" w:cs="Times New Roman"/>
          <w:sz w:val="18"/>
          <w:szCs w:val="18"/>
          <w:lang w:val="en-US"/>
        </w:rPr>
        <w:t>Pray for us</w:t>
      </w:r>
    </w:p>
    <w:p w14:paraId="6B903353" w14:textId="77777777" w:rsidR="00877146"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All you faithful Obl</w:t>
      </w:r>
      <w:r w:rsidR="000E2326" w:rsidRPr="00F25E1A">
        <w:rPr>
          <w:rFonts w:ascii="Palatino Linotype" w:hAnsi="Palatino Linotype" w:cs="Times New Roman"/>
          <w:sz w:val="18"/>
          <w:szCs w:val="18"/>
          <w:lang w:val="en-US"/>
        </w:rPr>
        <w:t>ates who humbly perform your dai</w:t>
      </w:r>
      <w:r w:rsidRPr="00F25E1A">
        <w:rPr>
          <w:rFonts w:ascii="Palatino Linotype" w:hAnsi="Palatino Linotype" w:cs="Times New Roman"/>
          <w:sz w:val="18"/>
          <w:szCs w:val="18"/>
          <w:lang w:val="en-US"/>
        </w:rPr>
        <w:t>ly ministry</w:t>
      </w:r>
      <w:r w:rsidR="00650512" w:rsidRPr="00F25E1A">
        <w:rPr>
          <w:rFonts w:ascii="Palatino Linotype" w:hAnsi="Palatino Linotype" w:cs="Times New Roman"/>
          <w:sz w:val="18"/>
          <w:szCs w:val="18"/>
          <w:lang w:val="en-US"/>
        </w:rPr>
        <w:tab/>
      </w:r>
      <w:r w:rsidRPr="00F25E1A">
        <w:rPr>
          <w:rFonts w:ascii="Palatino Linotype" w:hAnsi="Palatino Linotype" w:cs="Times New Roman"/>
          <w:sz w:val="18"/>
          <w:szCs w:val="18"/>
          <w:lang w:val="en-US"/>
        </w:rPr>
        <w:t>Pray for us</w:t>
      </w:r>
    </w:p>
    <w:p w14:paraId="160DE812" w14:textId="77777777" w:rsidR="000E2326"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All you Oblate Associates</w:t>
      </w:r>
    </w:p>
    <w:p w14:paraId="2E8CCA30" w14:textId="77777777" w:rsidR="00877146" w:rsidRPr="00F25E1A" w:rsidRDefault="00877146" w:rsidP="000E2326">
      <w:pPr>
        <w:pStyle w:val="NoSpacing"/>
        <w:tabs>
          <w:tab w:val="right" w:pos="6521"/>
          <w:tab w:val="right" w:pos="8364"/>
        </w:tabs>
        <w:ind w:firstLine="709"/>
        <w:rPr>
          <w:rFonts w:ascii="Palatino Linotype" w:hAnsi="Palatino Linotype" w:cs="Times New Roman"/>
          <w:sz w:val="18"/>
          <w:szCs w:val="18"/>
          <w:lang w:val="en-US"/>
        </w:rPr>
      </w:pPr>
      <w:r w:rsidRPr="00F25E1A">
        <w:rPr>
          <w:rFonts w:ascii="Palatino Linotype" w:hAnsi="Palatino Linotype" w:cs="Times New Roman"/>
          <w:sz w:val="18"/>
          <w:szCs w:val="18"/>
          <w:lang w:val="en-US"/>
        </w:rPr>
        <w:t>who have shared, prayed and ministered with the Oblates</w:t>
      </w:r>
      <w:r w:rsidR="00650512" w:rsidRPr="00F25E1A">
        <w:rPr>
          <w:rFonts w:ascii="Palatino Linotype" w:hAnsi="Palatino Linotype" w:cs="Times New Roman"/>
          <w:sz w:val="18"/>
          <w:szCs w:val="18"/>
          <w:lang w:val="en-US"/>
        </w:rPr>
        <w:tab/>
      </w:r>
      <w:r w:rsidRPr="00F25E1A">
        <w:rPr>
          <w:rFonts w:ascii="Palatino Linotype" w:hAnsi="Palatino Linotype" w:cs="Times New Roman"/>
          <w:sz w:val="18"/>
          <w:szCs w:val="18"/>
          <w:lang w:val="en-US"/>
        </w:rPr>
        <w:t>Pray for us</w:t>
      </w:r>
    </w:p>
    <w:p w14:paraId="6A35707F" w14:textId="77777777" w:rsidR="00877146" w:rsidRPr="00F25E1A" w:rsidRDefault="00877146" w:rsidP="00BC7CC0">
      <w:pPr>
        <w:pStyle w:val="NoSpacing"/>
        <w:tabs>
          <w:tab w:val="right" w:pos="6521"/>
          <w:tab w:val="right" w:pos="8364"/>
        </w:tabs>
        <w:spacing w:before="40"/>
        <w:rPr>
          <w:rFonts w:ascii="Palatino Linotype" w:hAnsi="Palatino Linotype" w:cs="Times New Roman"/>
          <w:sz w:val="18"/>
          <w:szCs w:val="18"/>
          <w:lang w:val="en-US"/>
        </w:rPr>
      </w:pPr>
      <w:r w:rsidRPr="00F25E1A">
        <w:rPr>
          <w:rFonts w:ascii="Palatino Linotype" w:hAnsi="Palatino Linotype" w:cs="Times New Roman"/>
          <w:sz w:val="18"/>
          <w:szCs w:val="18"/>
          <w:lang w:val="en-US"/>
        </w:rPr>
        <w:t>All you People of God</w:t>
      </w:r>
      <w:r w:rsidR="00650512" w:rsidRPr="00F25E1A">
        <w:rPr>
          <w:rFonts w:ascii="Palatino Linotype" w:hAnsi="Palatino Linotype" w:cs="Times New Roman"/>
          <w:sz w:val="18"/>
          <w:szCs w:val="18"/>
          <w:lang w:val="en-US"/>
        </w:rPr>
        <w:tab/>
      </w:r>
      <w:r w:rsidRPr="00F25E1A">
        <w:rPr>
          <w:rFonts w:ascii="Palatino Linotype" w:hAnsi="Palatino Linotype" w:cs="Times New Roman"/>
          <w:sz w:val="18"/>
          <w:szCs w:val="18"/>
          <w:lang w:val="en-US"/>
        </w:rPr>
        <w:t>Pray for us</w:t>
      </w:r>
    </w:p>
    <w:p w14:paraId="1F29A8E8" w14:textId="77777777" w:rsidR="00877146" w:rsidRPr="00F25E1A" w:rsidRDefault="00CB2E70" w:rsidP="003D557F">
      <w:pPr>
        <w:keepNext/>
        <w:spacing w:before="240"/>
        <w:rPr>
          <w:rFonts w:cstheme="majorBidi"/>
          <w:b/>
          <w:bCs/>
          <w:sz w:val="20"/>
          <w:szCs w:val="24"/>
          <w:lang w:val="en-US"/>
        </w:rPr>
      </w:pPr>
      <w:r w:rsidRPr="00F25E1A">
        <w:rPr>
          <w:rFonts w:cstheme="majorBidi"/>
          <w:b/>
          <w:bCs/>
          <w:sz w:val="20"/>
          <w:szCs w:val="24"/>
          <w:lang w:val="en-US"/>
        </w:rPr>
        <w:t>Blessing and Song</w:t>
      </w:r>
    </w:p>
    <w:p w14:paraId="1C418DEC" w14:textId="77777777" w:rsidR="00877146" w:rsidRPr="00F25E1A" w:rsidRDefault="00877146" w:rsidP="00D93317">
      <w:pPr>
        <w:pStyle w:val="NoSpacing"/>
        <w:rPr>
          <w:rFonts w:ascii="Palatino Linotype" w:hAnsi="Palatino Linotype" w:cs="Times New Roman"/>
          <w:sz w:val="20"/>
          <w:szCs w:val="20"/>
          <w:lang w:val="en-US"/>
        </w:rPr>
      </w:pPr>
      <w:r w:rsidRPr="00F25E1A">
        <w:rPr>
          <w:rFonts w:ascii="Palatino Linotype" w:hAnsi="Palatino Linotype" w:cs="Times New Roman"/>
          <w:sz w:val="20"/>
          <w:szCs w:val="20"/>
          <w:lang w:val="en-US"/>
        </w:rPr>
        <w:t xml:space="preserve"> The animator asks someone to pray a blessing over the group and then all sing the final song.</w:t>
      </w:r>
    </w:p>
    <w:sectPr w:rsidR="00877146" w:rsidRPr="00F25E1A" w:rsidSect="00CB2E70">
      <w:pgSz w:w="8419" w:h="11906" w:orient="landscape" w:code="9"/>
      <w:pgMar w:top="1134" w:right="851"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788F4" w14:textId="77777777" w:rsidR="00766580" w:rsidRDefault="00766580" w:rsidP="00446661">
      <w:r>
        <w:separator/>
      </w:r>
    </w:p>
  </w:endnote>
  <w:endnote w:type="continuationSeparator" w:id="0">
    <w:p w14:paraId="3FE13865" w14:textId="77777777" w:rsidR="00766580" w:rsidRDefault="00766580"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89A2B" w14:textId="77777777" w:rsidR="00766580" w:rsidRDefault="00766580" w:rsidP="00446661">
      <w:r>
        <w:separator/>
      </w:r>
    </w:p>
  </w:footnote>
  <w:footnote w:type="continuationSeparator" w:id="0">
    <w:p w14:paraId="62B5F628" w14:textId="77777777" w:rsidR="00766580" w:rsidRDefault="00766580"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5"/>
  </w:num>
  <w:num w:numId="6">
    <w:abstractNumId w:val="12"/>
  </w:num>
  <w:num w:numId="7">
    <w:abstractNumId w:val="7"/>
  </w:num>
  <w:num w:numId="8">
    <w:abstractNumId w:val="8"/>
  </w:num>
  <w:num w:numId="9">
    <w:abstractNumId w:val="11"/>
  </w:num>
  <w:num w:numId="10">
    <w:abstractNumId w:val="6"/>
  </w:num>
  <w:num w:numId="11">
    <w:abstractNumId w:val="2"/>
  </w:num>
  <w:num w:numId="12">
    <w:abstractNumId w:val="3"/>
  </w:num>
  <w:num w:numId="13">
    <w:abstractNumId w:val="1"/>
  </w:num>
  <w:num w:numId="14">
    <w:abstractNumId w:val="15"/>
  </w:num>
  <w:num w:numId="15">
    <w:abstractNumId w:val="4"/>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1"/>
    <w:rsid w:val="000329E7"/>
    <w:rsid w:val="00035696"/>
    <w:rsid w:val="0008604B"/>
    <w:rsid w:val="000B55FB"/>
    <w:rsid w:val="000C4286"/>
    <w:rsid w:val="000D761A"/>
    <w:rsid w:val="000E2326"/>
    <w:rsid w:val="00114569"/>
    <w:rsid w:val="00131285"/>
    <w:rsid w:val="00140B0D"/>
    <w:rsid w:val="00156DA4"/>
    <w:rsid w:val="001B35C5"/>
    <w:rsid w:val="001C4827"/>
    <w:rsid w:val="001D5C25"/>
    <w:rsid w:val="001F2230"/>
    <w:rsid w:val="001F4C17"/>
    <w:rsid w:val="00213670"/>
    <w:rsid w:val="002436F4"/>
    <w:rsid w:val="0027406A"/>
    <w:rsid w:val="00294E96"/>
    <w:rsid w:val="002C387D"/>
    <w:rsid w:val="003510B3"/>
    <w:rsid w:val="003679C7"/>
    <w:rsid w:val="00390561"/>
    <w:rsid w:val="00391580"/>
    <w:rsid w:val="00391865"/>
    <w:rsid w:val="003A6A29"/>
    <w:rsid w:val="003B3AB4"/>
    <w:rsid w:val="003D037D"/>
    <w:rsid w:val="003D557F"/>
    <w:rsid w:val="003F0563"/>
    <w:rsid w:val="003F3BEC"/>
    <w:rsid w:val="00407C8F"/>
    <w:rsid w:val="00416EFD"/>
    <w:rsid w:val="00423334"/>
    <w:rsid w:val="00425AFC"/>
    <w:rsid w:val="00446661"/>
    <w:rsid w:val="00450ACE"/>
    <w:rsid w:val="0045741C"/>
    <w:rsid w:val="00461EFD"/>
    <w:rsid w:val="00480FD5"/>
    <w:rsid w:val="004B56E9"/>
    <w:rsid w:val="004D35B8"/>
    <w:rsid w:val="004E2395"/>
    <w:rsid w:val="004F62AF"/>
    <w:rsid w:val="004F7723"/>
    <w:rsid w:val="00522776"/>
    <w:rsid w:val="00617A60"/>
    <w:rsid w:val="00647D6F"/>
    <w:rsid w:val="00650512"/>
    <w:rsid w:val="006870B0"/>
    <w:rsid w:val="006A1DA6"/>
    <w:rsid w:val="006C0B89"/>
    <w:rsid w:val="006C530B"/>
    <w:rsid w:val="006E585D"/>
    <w:rsid w:val="006F6C24"/>
    <w:rsid w:val="00703BE5"/>
    <w:rsid w:val="00711970"/>
    <w:rsid w:val="00717051"/>
    <w:rsid w:val="007302FF"/>
    <w:rsid w:val="00736F58"/>
    <w:rsid w:val="00766580"/>
    <w:rsid w:val="00780ADF"/>
    <w:rsid w:val="007C0B9A"/>
    <w:rsid w:val="007E4EFC"/>
    <w:rsid w:val="008111BC"/>
    <w:rsid w:val="0081791B"/>
    <w:rsid w:val="00845415"/>
    <w:rsid w:val="00877146"/>
    <w:rsid w:val="00896D21"/>
    <w:rsid w:val="008A2384"/>
    <w:rsid w:val="008A53F1"/>
    <w:rsid w:val="008B236C"/>
    <w:rsid w:val="00901E14"/>
    <w:rsid w:val="00932BA6"/>
    <w:rsid w:val="0094156A"/>
    <w:rsid w:val="009474F5"/>
    <w:rsid w:val="00957B99"/>
    <w:rsid w:val="00970DE0"/>
    <w:rsid w:val="00974A62"/>
    <w:rsid w:val="0098554E"/>
    <w:rsid w:val="009936D1"/>
    <w:rsid w:val="00A004E9"/>
    <w:rsid w:val="00A02418"/>
    <w:rsid w:val="00A8039B"/>
    <w:rsid w:val="00A82175"/>
    <w:rsid w:val="00A84C07"/>
    <w:rsid w:val="00A93705"/>
    <w:rsid w:val="00AB151E"/>
    <w:rsid w:val="00AC122F"/>
    <w:rsid w:val="00AE5EE6"/>
    <w:rsid w:val="00AF7089"/>
    <w:rsid w:val="00B03FB3"/>
    <w:rsid w:val="00B05024"/>
    <w:rsid w:val="00B24C7B"/>
    <w:rsid w:val="00B32503"/>
    <w:rsid w:val="00B73728"/>
    <w:rsid w:val="00BB7F75"/>
    <w:rsid w:val="00BC251C"/>
    <w:rsid w:val="00BC7CC0"/>
    <w:rsid w:val="00BE1DBB"/>
    <w:rsid w:val="00BE2668"/>
    <w:rsid w:val="00C0085C"/>
    <w:rsid w:val="00C2585A"/>
    <w:rsid w:val="00C4651F"/>
    <w:rsid w:val="00C6285C"/>
    <w:rsid w:val="00C91ADB"/>
    <w:rsid w:val="00CB2E70"/>
    <w:rsid w:val="00CE067E"/>
    <w:rsid w:val="00D316C0"/>
    <w:rsid w:val="00D93317"/>
    <w:rsid w:val="00D968A9"/>
    <w:rsid w:val="00DB5D52"/>
    <w:rsid w:val="00DC3751"/>
    <w:rsid w:val="00DC7EA1"/>
    <w:rsid w:val="00DD5463"/>
    <w:rsid w:val="00DF732F"/>
    <w:rsid w:val="00E0200E"/>
    <w:rsid w:val="00E12DD1"/>
    <w:rsid w:val="00E23539"/>
    <w:rsid w:val="00E23930"/>
    <w:rsid w:val="00E30F1F"/>
    <w:rsid w:val="00E362A0"/>
    <w:rsid w:val="00E54A62"/>
    <w:rsid w:val="00E802EE"/>
    <w:rsid w:val="00EB370C"/>
    <w:rsid w:val="00EE6C77"/>
    <w:rsid w:val="00F17C86"/>
    <w:rsid w:val="00F25E1A"/>
    <w:rsid w:val="00F56873"/>
    <w:rsid w:val="00F648F3"/>
    <w:rsid w:val="00F725ED"/>
    <w:rsid w:val="00F953EE"/>
    <w:rsid w:val="00FA3807"/>
    <w:rsid w:val="00FD6B82"/>
    <w:rsid w:val="00FE1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7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E9"/>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 w:type="paragraph" w:customStyle="1" w:styleId="citazione">
    <w:name w:val="citazione"/>
    <w:basedOn w:val="Normal"/>
    <w:next w:val="Normal"/>
    <w:rsid w:val="00DC3751"/>
    <w:pPr>
      <w:spacing w:before="240" w:after="240"/>
      <w:ind w:left="709" w:right="709" w:firstLine="567"/>
    </w:pPr>
    <w:rPr>
      <w:rFonts w:ascii="Times New Roman" w:eastAsia="Times New Roman" w:hAnsi="Times New Roman"/>
      <w:i/>
      <w:sz w:val="22"/>
      <w:szCs w:val="20"/>
      <w:lang w:eastAsia="it-IT"/>
    </w:rPr>
  </w:style>
  <w:style w:type="character" w:styleId="FollowedHyperlink">
    <w:name w:val="FollowedHyperlink"/>
    <w:basedOn w:val="DefaultParagraphFont"/>
    <w:uiPriority w:val="99"/>
    <w:semiHidden/>
    <w:unhideWhenUsed/>
    <w:rsid w:val="00156DA4"/>
    <w:rPr>
      <w:color w:val="954F72" w:themeColor="followedHyperlink"/>
      <w:u w:val="single"/>
    </w:rPr>
  </w:style>
  <w:style w:type="character" w:customStyle="1" w:styleId="field">
    <w:name w:val="field"/>
    <w:basedOn w:val="DefaultParagraphFont"/>
    <w:rsid w:val="002C387D"/>
  </w:style>
  <w:style w:type="character" w:styleId="CommentReference">
    <w:name w:val="annotation reference"/>
    <w:basedOn w:val="DefaultParagraphFont"/>
    <w:uiPriority w:val="99"/>
    <w:semiHidden/>
    <w:unhideWhenUsed/>
    <w:rsid w:val="00B73728"/>
    <w:rPr>
      <w:sz w:val="16"/>
      <w:szCs w:val="16"/>
    </w:rPr>
  </w:style>
  <w:style w:type="paragraph" w:styleId="CommentText">
    <w:name w:val="annotation text"/>
    <w:basedOn w:val="Normal"/>
    <w:link w:val="CommentTextChar"/>
    <w:uiPriority w:val="99"/>
    <w:semiHidden/>
    <w:unhideWhenUsed/>
    <w:rsid w:val="00B73728"/>
    <w:rPr>
      <w:sz w:val="20"/>
      <w:szCs w:val="20"/>
    </w:rPr>
  </w:style>
  <w:style w:type="character" w:customStyle="1" w:styleId="CommentTextChar">
    <w:name w:val="Comment Text Char"/>
    <w:basedOn w:val="DefaultParagraphFont"/>
    <w:link w:val="CommentText"/>
    <w:uiPriority w:val="99"/>
    <w:semiHidden/>
    <w:rsid w:val="00B73728"/>
    <w:rPr>
      <w:sz w:val="20"/>
      <w:szCs w:val="20"/>
    </w:rPr>
  </w:style>
  <w:style w:type="paragraph" w:styleId="CommentSubject">
    <w:name w:val="annotation subject"/>
    <w:basedOn w:val="CommentText"/>
    <w:next w:val="CommentText"/>
    <w:link w:val="CommentSubjectChar"/>
    <w:uiPriority w:val="99"/>
    <w:semiHidden/>
    <w:unhideWhenUsed/>
    <w:rsid w:val="00B73728"/>
    <w:rPr>
      <w:b/>
      <w:bCs/>
    </w:rPr>
  </w:style>
  <w:style w:type="character" w:customStyle="1" w:styleId="CommentSubjectChar">
    <w:name w:val="Comment Subject Char"/>
    <w:basedOn w:val="CommentTextChar"/>
    <w:link w:val="CommentSubject"/>
    <w:uiPriority w:val="99"/>
    <w:semiHidden/>
    <w:rsid w:val="00B737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E9"/>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 w:type="paragraph" w:customStyle="1" w:styleId="citazione">
    <w:name w:val="citazione"/>
    <w:basedOn w:val="Normal"/>
    <w:next w:val="Normal"/>
    <w:rsid w:val="00DC3751"/>
    <w:pPr>
      <w:spacing w:before="240" w:after="240"/>
      <w:ind w:left="709" w:right="709" w:firstLine="567"/>
    </w:pPr>
    <w:rPr>
      <w:rFonts w:ascii="Times New Roman" w:eastAsia="Times New Roman" w:hAnsi="Times New Roman"/>
      <w:i/>
      <w:sz w:val="22"/>
      <w:szCs w:val="20"/>
      <w:lang w:eastAsia="it-IT"/>
    </w:rPr>
  </w:style>
  <w:style w:type="character" w:styleId="FollowedHyperlink">
    <w:name w:val="FollowedHyperlink"/>
    <w:basedOn w:val="DefaultParagraphFont"/>
    <w:uiPriority w:val="99"/>
    <w:semiHidden/>
    <w:unhideWhenUsed/>
    <w:rsid w:val="00156DA4"/>
    <w:rPr>
      <w:color w:val="954F72" w:themeColor="followedHyperlink"/>
      <w:u w:val="single"/>
    </w:rPr>
  </w:style>
  <w:style w:type="character" w:customStyle="1" w:styleId="field">
    <w:name w:val="field"/>
    <w:basedOn w:val="DefaultParagraphFont"/>
    <w:rsid w:val="002C387D"/>
  </w:style>
  <w:style w:type="character" w:styleId="CommentReference">
    <w:name w:val="annotation reference"/>
    <w:basedOn w:val="DefaultParagraphFont"/>
    <w:uiPriority w:val="99"/>
    <w:semiHidden/>
    <w:unhideWhenUsed/>
    <w:rsid w:val="00B73728"/>
    <w:rPr>
      <w:sz w:val="16"/>
      <w:szCs w:val="16"/>
    </w:rPr>
  </w:style>
  <w:style w:type="paragraph" w:styleId="CommentText">
    <w:name w:val="annotation text"/>
    <w:basedOn w:val="Normal"/>
    <w:link w:val="CommentTextChar"/>
    <w:uiPriority w:val="99"/>
    <w:semiHidden/>
    <w:unhideWhenUsed/>
    <w:rsid w:val="00B73728"/>
    <w:rPr>
      <w:sz w:val="20"/>
      <w:szCs w:val="20"/>
    </w:rPr>
  </w:style>
  <w:style w:type="character" w:customStyle="1" w:styleId="CommentTextChar">
    <w:name w:val="Comment Text Char"/>
    <w:basedOn w:val="DefaultParagraphFont"/>
    <w:link w:val="CommentText"/>
    <w:uiPriority w:val="99"/>
    <w:semiHidden/>
    <w:rsid w:val="00B73728"/>
    <w:rPr>
      <w:sz w:val="20"/>
      <w:szCs w:val="20"/>
    </w:rPr>
  </w:style>
  <w:style w:type="paragraph" w:styleId="CommentSubject">
    <w:name w:val="annotation subject"/>
    <w:basedOn w:val="CommentText"/>
    <w:next w:val="CommentText"/>
    <w:link w:val="CommentSubjectChar"/>
    <w:uiPriority w:val="99"/>
    <w:semiHidden/>
    <w:unhideWhenUsed/>
    <w:rsid w:val="00B73728"/>
    <w:rPr>
      <w:b/>
      <w:bCs/>
    </w:rPr>
  </w:style>
  <w:style w:type="character" w:customStyle="1" w:styleId="CommentSubjectChar">
    <w:name w:val="Comment Subject Char"/>
    <w:basedOn w:val="CommentTextChar"/>
    <w:link w:val="CommentSubject"/>
    <w:uiPriority w:val="99"/>
    <w:semiHidden/>
    <w:rsid w:val="00B737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39702">
      <w:bodyDiv w:val="1"/>
      <w:marLeft w:val="0"/>
      <w:marRight w:val="0"/>
      <w:marTop w:val="0"/>
      <w:marBottom w:val="0"/>
      <w:divBdr>
        <w:top w:val="none" w:sz="0" w:space="0" w:color="auto"/>
        <w:left w:val="none" w:sz="0" w:space="0" w:color="auto"/>
        <w:bottom w:val="none" w:sz="0" w:space="0" w:color="auto"/>
        <w:right w:val="none" w:sz="0" w:space="0" w:color="auto"/>
      </w:divBdr>
    </w:div>
    <w:div w:id="940644581">
      <w:bodyDiv w:val="1"/>
      <w:marLeft w:val="0"/>
      <w:marRight w:val="0"/>
      <w:marTop w:val="0"/>
      <w:marBottom w:val="0"/>
      <w:divBdr>
        <w:top w:val="none" w:sz="0" w:space="0" w:color="auto"/>
        <w:left w:val="none" w:sz="0" w:space="0" w:color="auto"/>
        <w:bottom w:val="none" w:sz="0" w:space="0" w:color="auto"/>
        <w:right w:val="none" w:sz="0" w:space="0" w:color="auto"/>
      </w:divBdr>
    </w:div>
    <w:div w:id="1597596217">
      <w:bodyDiv w:val="1"/>
      <w:marLeft w:val="0"/>
      <w:marRight w:val="0"/>
      <w:marTop w:val="0"/>
      <w:marBottom w:val="0"/>
      <w:divBdr>
        <w:top w:val="none" w:sz="0" w:space="0" w:color="auto"/>
        <w:left w:val="none" w:sz="0" w:space="0" w:color="auto"/>
        <w:bottom w:val="none" w:sz="0" w:space="0" w:color="auto"/>
        <w:right w:val="none" w:sz="0" w:space="0" w:color="auto"/>
      </w:divBdr>
    </w:div>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 w:id="21160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tholic.org/encyclopedia/view.php?id=12332" TargetMode="External"/><Relationship Id="rId5" Type="http://schemas.openxmlformats.org/officeDocument/2006/relationships/settings" Target="settings.xml"/><Relationship Id="rId10" Type="http://schemas.openxmlformats.org/officeDocument/2006/relationships/hyperlink" Target="http://www.catholic.org/encyclopedia/view.php?id=12332" TargetMode="External"/><Relationship Id="rId4" Type="http://schemas.microsoft.com/office/2007/relationships/stylesWithEffects" Target="stylesWithEffects.xml"/><Relationship Id="rId9" Type="http://schemas.openxmlformats.org/officeDocument/2006/relationships/hyperlink" Target="http://www.catholic.org/encyclopedia/view.php?id=710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FEE4-9C35-41EB-A1BC-AEA042B5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7184</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PaoloArchiati</dc:creator>
  <cp:lastModifiedBy>Will Shaw</cp:lastModifiedBy>
  <cp:revision>2</cp:revision>
  <cp:lastPrinted>2014-08-18T09:38:00Z</cp:lastPrinted>
  <dcterms:created xsi:type="dcterms:W3CDTF">2014-08-25T20:26:00Z</dcterms:created>
  <dcterms:modified xsi:type="dcterms:W3CDTF">2014-08-25T20:26:00Z</dcterms:modified>
</cp:coreProperties>
</file>