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91" w:rsidRPr="008F7691" w:rsidRDefault="008F7691" w:rsidP="006126AA">
      <w:pPr>
        <w:jc w:val="center"/>
        <w:rPr>
          <w:b/>
          <w:color w:val="C00000"/>
          <w:sz w:val="28"/>
          <w:lang w:val="en-US"/>
        </w:rPr>
      </w:pPr>
      <w:r w:rsidRPr="008F7691">
        <w:rPr>
          <w:b/>
          <w:color w:val="C00000"/>
          <w:sz w:val="28"/>
          <w:lang w:val="en-US"/>
        </w:rPr>
        <w:t>15.</w:t>
      </w:r>
    </w:p>
    <w:p w:rsidR="008F7691" w:rsidRPr="008F7691" w:rsidRDefault="008F7691" w:rsidP="006126AA">
      <w:pPr>
        <w:pStyle w:val="Titolo2"/>
        <w:spacing w:after="0" w:line="240" w:lineRule="auto"/>
        <w:rPr>
          <w:rFonts w:ascii="Palatino Linotype" w:hAnsi="Palatino Linotype"/>
          <w:b/>
          <w:i w:val="0"/>
          <w:color w:val="C00000"/>
          <w:sz w:val="28"/>
          <w:szCs w:val="28"/>
        </w:rPr>
      </w:pPr>
      <w:r w:rsidRPr="008F7691">
        <w:rPr>
          <w:rFonts w:ascii="Palatino Linotype" w:hAnsi="Palatino Linotype"/>
          <w:b/>
          <w:i w:val="0"/>
          <w:color w:val="C00000"/>
          <w:sz w:val="28"/>
          <w:szCs w:val="28"/>
        </w:rPr>
        <w:t>Apostolic Community: a place of mutual acceptance</w:t>
      </w:r>
    </w:p>
    <w:p w:rsidR="008F7691" w:rsidRPr="008F7691" w:rsidRDefault="008F7691" w:rsidP="006126AA">
      <w:pPr>
        <w:pStyle w:val="Titolo2"/>
        <w:spacing w:after="480" w:line="240" w:lineRule="auto"/>
        <w:rPr>
          <w:rFonts w:ascii="Palatino Linotype" w:hAnsi="Palatino Linotype"/>
          <w:b/>
          <w:i w:val="0"/>
          <w:color w:val="C00000"/>
          <w:sz w:val="28"/>
          <w:szCs w:val="28"/>
        </w:rPr>
      </w:pPr>
      <w:proofErr w:type="gramStart"/>
      <w:r w:rsidRPr="008F7691">
        <w:rPr>
          <w:rFonts w:ascii="Palatino Linotype" w:hAnsi="Palatino Linotype"/>
          <w:b/>
          <w:i w:val="0"/>
          <w:color w:val="C00000"/>
          <w:sz w:val="28"/>
          <w:szCs w:val="28"/>
        </w:rPr>
        <w:t>and</w:t>
      </w:r>
      <w:proofErr w:type="gramEnd"/>
      <w:r w:rsidRPr="008F7691">
        <w:rPr>
          <w:rFonts w:ascii="Palatino Linotype" w:hAnsi="Palatino Linotype"/>
          <w:b/>
          <w:i w:val="0"/>
          <w:color w:val="C00000"/>
          <w:sz w:val="28"/>
          <w:szCs w:val="28"/>
        </w:rPr>
        <w:t xml:space="preserve"> of being responsible and accountable</w:t>
      </w:r>
    </w:p>
    <w:p w:rsidR="008F7691" w:rsidRPr="0039444D" w:rsidRDefault="008F7691" w:rsidP="00F91DB9">
      <w:pPr>
        <w:spacing w:before="120"/>
        <w:rPr>
          <w:rFonts w:eastAsia="Times New Roman"/>
          <w:bCs/>
          <w:color w:val="222222"/>
          <w:sz w:val="20"/>
          <w:szCs w:val="22"/>
          <w:lang w:val="en-US" w:eastAsia="es-ES"/>
        </w:rPr>
      </w:pPr>
      <w:r w:rsidRPr="008F7691">
        <w:rPr>
          <w:b/>
          <w:sz w:val="22"/>
          <w:szCs w:val="22"/>
          <w:lang w:val="en-US"/>
        </w:rPr>
        <w:t xml:space="preserve">Intention: </w:t>
      </w:r>
      <w:r w:rsidRPr="0039444D">
        <w:rPr>
          <w:rFonts w:eastAsia="Times New Roman"/>
          <w:color w:val="222222"/>
          <w:sz w:val="20"/>
          <w:szCs w:val="22"/>
          <w:lang w:val="en-US" w:eastAsia="es-ES"/>
        </w:rPr>
        <w:t>Apostolic Community as the place of acceptance (G</w:t>
      </w:r>
      <w:r w:rsidR="00372231" w:rsidRPr="0039444D">
        <w:rPr>
          <w:rFonts w:eastAsia="Times New Roman"/>
          <w:color w:val="222222"/>
          <w:sz w:val="20"/>
          <w:szCs w:val="22"/>
          <w:lang w:val="en-US" w:eastAsia="es-ES"/>
        </w:rPr>
        <w:t>regorio</w:t>
      </w:r>
      <w:r w:rsidRPr="0039444D">
        <w:rPr>
          <w:rFonts w:eastAsia="Times New Roman"/>
          <w:color w:val="222222"/>
          <w:sz w:val="20"/>
          <w:szCs w:val="22"/>
          <w:lang w:val="en-US" w:eastAsia="es-ES"/>
        </w:rPr>
        <w:t xml:space="preserve"> </w:t>
      </w:r>
      <w:proofErr w:type="spellStart"/>
      <w:r w:rsidRPr="0039444D">
        <w:rPr>
          <w:rFonts w:eastAsia="Times New Roman"/>
          <w:color w:val="222222"/>
          <w:sz w:val="20"/>
          <w:szCs w:val="22"/>
          <w:lang w:val="en-US" w:eastAsia="es-ES"/>
        </w:rPr>
        <w:t>Iria</w:t>
      </w:r>
      <w:r w:rsidR="00F91DB9" w:rsidRPr="0039444D">
        <w:rPr>
          <w:rFonts w:eastAsia="Times New Roman"/>
          <w:color w:val="222222"/>
          <w:sz w:val="20"/>
          <w:szCs w:val="22"/>
          <w:lang w:val="en-US" w:eastAsia="es-ES"/>
        </w:rPr>
        <w:t>r</w:t>
      </w:r>
      <w:r w:rsidRPr="0039444D">
        <w:rPr>
          <w:rFonts w:eastAsia="Times New Roman"/>
          <w:color w:val="222222"/>
          <w:sz w:val="20"/>
          <w:szCs w:val="22"/>
          <w:lang w:val="en-US" w:eastAsia="es-ES"/>
        </w:rPr>
        <w:t>te</w:t>
      </w:r>
      <w:proofErr w:type="spellEnd"/>
      <w:r w:rsidRPr="0039444D">
        <w:rPr>
          <w:rFonts w:eastAsia="Times New Roman"/>
          <w:color w:val="222222"/>
          <w:sz w:val="20"/>
          <w:szCs w:val="22"/>
          <w:lang w:val="en-US" w:eastAsia="es-ES"/>
        </w:rPr>
        <w:t>) and accountability (</w:t>
      </w:r>
      <w:r w:rsidRPr="00133610">
        <w:rPr>
          <w:rFonts w:eastAsia="Times New Roman"/>
          <w:i/>
          <w:color w:val="222222"/>
          <w:sz w:val="20"/>
          <w:szCs w:val="22"/>
          <w:lang w:val="en-US" w:eastAsia="es-ES"/>
        </w:rPr>
        <w:t>WAC</w:t>
      </w:r>
      <w:r w:rsidRPr="0039444D">
        <w:rPr>
          <w:rFonts w:eastAsia="Times New Roman"/>
          <w:color w:val="222222"/>
          <w:sz w:val="20"/>
          <w:szCs w:val="22"/>
          <w:lang w:val="en-US" w:eastAsia="es-ES"/>
        </w:rPr>
        <w:t xml:space="preserve"> #10).</w:t>
      </w:r>
      <w:bookmarkStart w:id="0" w:name="_GoBack"/>
      <w:bookmarkEnd w:id="0"/>
    </w:p>
    <w:p w:rsidR="008F7691" w:rsidRPr="00F91DB9" w:rsidRDefault="008F7691" w:rsidP="0039444D">
      <w:pPr>
        <w:spacing w:before="240"/>
        <w:jc w:val="left"/>
        <w:rPr>
          <w:b/>
          <w:sz w:val="22"/>
          <w:szCs w:val="22"/>
          <w:lang w:val="en-US"/>
        </w:rPr>
      </w:pPr>
      <w:r w:rsidRPr="00F91DB9">
        <w:rPr>
          <w:b/>
          <w:sz w:val="22"/>
          <w:szCs w:val="22"/>
          <w:lang w:val="en-US"/>
        </w:rPr>
        <w:t>Hymn</w:t>
      </w:r>
    </w:p>
    <w:p w:rsidR="008F7691" w:rsidRPr="00F91DB9" w:rsidRDefault="008F7691" w:rsidP="0039444D">
      <w:pPr>
        <w:spacing w:before="240"/>
        <w:jc w:val="left"/>
        <w:rPr>
          <w:b/>
          <w:sz w:val="22"/>
          <w:szCs w:val="22"/>
          <w:lang w:val="en-US"/>
        </w:rPr>
      </w:pPr>
      <w:r w:rsidRPr="00F91DB9">
        <w:rPr>
          <w:b/>
          <w:sz w:val="22"/>
          <w:szCs w:val="22"/>
          <w:lang w:val="en-US"/>
        </w:rPr>
        <w:t>Prayer</w:t>
      </w:r>
    </w:p>
    <w:p w:rsidR="008F7691" w:rsidRPr="00945035" w:rsidRDefault="008F7691" w:rsidP="0039444D">
      <w:pPr>
        <w:spacing w:before="240"/>
        <w:jc w:val="left"/>
        <w:rPr>
          <w:rFonts w:eastAsia="Times New Roman"/>
          <w:b/>
          <w:bCs/>
          <w:sz w:val="22"/>
          <w:szCs w:val="22"/>
          <w:lang w:val="en-US" w:eastAsia="es-ES"/>
        </w:rPr>
      </w:pPr>
      <w:r w:rsidRPr="00945035">
        <w:rPr>
          <w:rFonts w:eastAsia="Times New Roman"/>
          <w:b/>
          <w:iCs/>
          <w:sz w:val="22"/>
          <w:szCs w:val="22"/>
          <w:bdr w:val="none" w:sz="0" w:space="0" w:color="auto" w:frame="1"/>
          <w:lang w:val="en-US" w:eastAsia="es-ES"/>
        </w:rPr>
        <w:t xml:space="preserve">The </w:t>
      </w:r>
      <w:r w:rsidRPr="0039444D">
        <w:rPr>
          <w:b/>
          <w:sz w:val="22"/>
          <w:szCs w:val="22"/>
          <w:lang w:val="en-US"/>
        </w:rPr>
        <w:t>Word</w:t>
      </w:r>
      <w:r w:rsidRPr="00945035">
        <w:rPr>
          <w:rFonts w:eastAsia="Times New Roman"/>
          <w:b/>
          <w:iCs/>
          <w:sz w:val="22"/>
          <w:szCs w:val="22"/>
          <w:bdr w:val="none" w:sz="0" w:space="0" w:color="auto" w:frame="1"/>
          <w:lang w:val="en-US" w:eastAsia="es-ES"/>
        </w:rPr>
        <w:t xml:space="preserve"> of God – </w:t>
      </w:r>
      <w:r w:rsidRPr="00945035">
        <w:rPr>
          <w:rFonts w:eastAsia="Times New Roman"/>
          <w:b/>
          <w:i/>
          <w:sz w:val="22"/>
          <w:szCs w:val="22"/>
          <w:lang w:val="en-US" w:eastAsia="es-ES"/>
        </w:rPr>
        <w:t>2Jn</w:t>
      </w:r>
      <w:r w:rsidRPr="00945035">
        <w:rPr>
          <w:rFonts w:eastAsia="Times New Roman"/>
          <w:b/>
          <w:sz w:val="22"/>
          <w:szCs w:val="22"/>
          <w:lang w:val="en-US" w:eastAsia="es-ES"/>
        </w:rPr>
        <w:t xml:space="preserve"> 1:1-6</w:t>
      </w:r>
    </w:p>
    <w:p w:rsidR="006126AA" w:rsidRPr="00372231" w:rsidRDefault="006126AA" w:rsidP="006126AA">
      <w:pPr>
        <w:shd w:val="clear" w:color="auto" w:fill="FFFFFF"/>
        <w:rPr>
          <w:rFonts w:eastAsia="Times New Roman"/>
          <w:color w:val="000000"/>
          <w:sz w:val="20"/>
          <w:szCs w:val="22"/>
          <w:lang w:val="en-US" w:eastAsia="es-ES"/>
        </w:rPr>
      </w:pPr>
      <w:proofErr w:type="gramStart"/>
      <w:r w:rsidRPr="006126AA">
        <w:rPr>
          <w:rFonts w:eastAsia="Times New Roman"/>
          <w:color w:val="000000"/>
          <w:sz w:val="20"/>
          <w:szCs w:val="22"/>
          <w:lang w:val="en-US" w:eastAsia="es-ES"/>
        </w:rPr>
        <w:t>The elder, To the lady chosen by God and to her children, whom I love in the truth</w:t>
      </w:r>
      <w:r w:rsidR="00FC2615">
        <w:rPr>
          <w:rFonts w:eastAsia="Times New Roman"/>
          <w:color w:val="000000"/>
          <w:sz w:val="20"/>
          <w:szCs w:val="22"/>
          <w:lang w:val="en-US" w:eastAsia="es-ES"/>
        </w:rPr>
        <w:t xml:space="preserve"> </w:t>
      </w:r>
      <w:r w:rsidRPr="006126AA">
        <w:rPr>
          <w:rFonts w:eastAsia="Times New Roman"/>
          <w:color w:val="000000"/>
          <w:sz w:val="20"/>
          <w:szCs w:val="22"/>
          <w:lang w:val="en-US" w:eastAsia="es-ES"/>
        </w:rPr>
        <w:t>--</w:t>
      </w:r>
      <w:r w:rsidR="00FC2615">
        <w:rPr>
          <w:rFonts w:eastAsia="Times New Roman"/>
          <w:color w:val="000000"/>
          <w:sz w:val="20"/>
          <w:szCs w:val="22"/>
          <w:lang w:val="en-US" w:eastAsia="es-ES"/>
        </w:rPr>
        <w:t xml:space="preserve"> </w:t>
      </w:r>
      <w:r w:rsidRPr="006126AA">
        <w:rPr>
          <w:rFonts w:eastAsia="Times New Roman"/>
          <w:color w:val="000000"/>
          <w:sz w:val="20"/>
          <w:szCs w:val="22"/>
          <w:lang w:val="en-US" w:eastAsia="es-ES"/>
        </w:rPr>
        <w:t>and not I only, but also all who know the truth --</w:t>
      </w:r>
      <w:r>
        <w:rPr>
          <w:rFonts w:eastAsia="Times New Roman"/>
          <w:color w:val="000000"/>
          <w:sz w:val="20"/>
          <w:szCs w:val="22"/>
          <w:lang w:val="en-US" w:eastAsia="es-ES"/>
        </w:rPr>
        <w:t xml:space="preserve"> </w:t>
      </w:r>
      <w:r w:rsidRPr="006126AA">
        <w:rPr>
          <w:rFonts w:eastAsia="Times New Roman"/>
          <w:color w:val="000000"/>
          <w:sz w:val="20"/>
          <w:szCs w:val="22"/>
          <w:lang w:val="en-US" w:eastAsia="es-ES"/>
        </w:rPr>
        <w:t>because of the truth, which lives in us and will be with us forever:</w:t>
      </w:r>
      <w:r>
        <w:rPr>
          <w:rFonts w:eastAsia="Times New Roman"/>
          <w:color w:val="000000"/>
          <w:sz w:val="20"/>
          <w:szCs w:val="22"/>
          <w:lang w:val="en-US" w:eastAsia="es-ES"/>
        </w:rPr>
        <w:t xml:space="preserve"> </w:t>
      </w:r>
      <w:r w:rsidRPr="006126AA">
        <w:rPr>
          <w:rFonts w:eastAsia="Times New Roman"/>
          <w:color w:val="000000"/>
          <w:sz w:val="20"/>
          <w:szCs w:val="22"/>
          <w:lang w:val="en-US" w:eastAsia="es-ES"/>
        </w:rPr>
        <w:t>Grace, mercy and peace from God the Father and from Jesus Christ, the Father's Son, will be with us in truth and love.</w:t>
      </w:r>
      <w:proofErr w:type="gramEnd"/>
      <w:r>
        <w:rPr>
          <w:rFonts w:eastAsia="Times New Roman"/>
          <w:color w:val="000000"/>
          <w:sz w:val="20"/>
          <w:szCs w:val="22"/>
          <w:lang w:val="en-US" w:eastAsia="es-ES"/>
        </w:rPr>
        <w:t xml:space="preserve"> </w:t>
      </w:r>
      <w:r w:rsidRPr="006126AA">
        <w:rPr>
          <w:rFonts w:eastAsia="Times New Roman"/>
          <w:color w:val="000000"/>
          <w:sz w:val="20"/>
          <w:szCs w:val="22"/>
          <w:lang w:val="en-US" w:eastAsia="es-ES"/>
        </w:rPr>
        <w:t>It has given me great joy to find some of your children walking in the truth, just as the Father commanded us.</w:t>
      </w:r>
      <w:r>
        <w:rPr>
          <w:rFonts w:eastAsia="Times New Roman"/>
          <w:color w:val="000000"/>
          <w:sz w:val="20"/>
          <w:szCs w:val="22"/>
          <w:lang w:val="en-US" w:eastAsia="es-ES"/>
        </w:rPr>
        <w:t xml:space="preserve"> </w:t>
      </w:r>
      <w:proofErr w:type="gramStart"/>
      <w:r w:rsidRPr="006126AA">
        <w:rPr>
          <w:rFonts w:eastAsia="Times New Roman"/>
          <w:color w:val="000000"/>
          <w:sz w:val="20"/>
          <w:szCs w:val="22"/>
          <w:lang w:val="en-US" w:eastAsia="es-ES"/>
        </w:rPr>
        <w:t>And now</w:t>
      </w:r>
      <w:proofErr w:type="gramEnd"/>
      <w:r w:rsidRPr="006126AA">
        <w:rPr>
          <w:rFonts w:eastAsia="Times New Roman"/>
          <w:color w:val="000000"/>
          <w:sz w:val="20"/>
          <w:szCs w:val="22"/>
          <w:lang w:val="en-US" w:eastAsia="es-ES"/>
        </w:rPr>
        <w:t>, dear lady, I am not writing you a new command but one we have had from the beginning. I ask that we love one another.</w:t>
      </w:r>
      <w:r>
        <w:rPr>
          <w:rFonts w:eastAsia="Times New Roman"/>
          <w:color w:val="000000"/>
          <w:sz w:val="20"/>
          <w:szCs w:val="22"/>
          <w:lang w:val="en-US" w:eastAsia="es-ES"/>
        </w:rPr>
        <w:t xml:space="preserve"> </w:t>
      </w:r>
      <w:proofErr w:type="gramStart"/>
      <w:r w:rsidRPr="006126AA">
        <w:rPr>
          <w:rFonts w:eastAsia="Times New Roman"/>
          <w:color w:val="000000"/>
          <w:sz w:val="20"/>
          <w:szCs w:val="22"/>
          <w:lang w:val="en-US" w:eastAsia="es-ES"/>
        </w:rPr>
        <w:t>And</w:t>
      </w:r>
      <w:proofErr w:type="gramEnd"/>
      <w:r w:rsidRPr="006126AA">
        <w:rPr>
          <w:rFonts w:eastAsia="Times New Roman"/>
          <w:color w:val="000000"/>
          <w:sz w:val="20"/>
          <w:szCs w:val="22"/>
          <w:lang w:val="en-US" w:eastAsia="es-ES"/>
        </w:rPr>
        <w:t xml:space="preserve"> this is love: that we walk in obedience to his commands. </w:t>
      </w:r>
      <w:r w:rsidRPr="002B106E">
        <w:rPr>
          <w:rFonts w:eastAsia="Times New Roman"/>
          <w:color w:val="000000"/>
          <w:sz w:val="20"/>
          <w:szCs w:val="22"/>
          <w:lang w:val="en-US" w:eastAsia="es-ES"/>
        </w:rPr>
        <w:t>As you have heard from the beginning, his command is that you walk in love.</w:t>
      </w:r>
    </w:p>
    <w:p w:rsidR="008F7691" w:rsidRPr="00945035" w:rsidRDefault="008F7691" w:rsidP="00945035">
      <w:pPr>
        <w:shd w:val="clear" w:color="auto" w:fill="FFFFFF"/>
        <w:spacing w:before="240"/>
        <w:outlineLvl w:val="2"/>
        <w:rPr>
          <w:rFonts w:eastAsia="Times New Roman"/>
          <w:b/>
          <w:sz w:val="22"/>
          <w:szCs w:val="22"/>
          <w:lang w:val="en-US" w:eastAsia="es-ES"/>
        </w:rPr>
      </w:pPr>
      <w:proofErr w:type="spellStart"/>
      <w:r w:rsidRPr="00945035">
        <w:rPr>
          <w:rFonts w:eastAsia="Times New Roman"/>
          <w:b/>
          <w:i/>
          <w:sz w:val="22"/>
          <w:szCs w:val="22"/>
          <w:lang w:val="en-US" w:eastAsia="es-ES"/>
        </w:rPr>
        <w:t>Jn</w:t>
      </w:r>
      <w:proofErr w:type="spellEnd"/>
      <w:r w:rsidRPr="00945035">
        <w:rPr>
          <w:rFonts w:eastAsia="Times New Roman"/>
          <w:b/>
          <w:sz w:val="22"/>
          <w:szCs w:val="22"/>
          <w:lang w:val="en-US" w:eastAsia="es-ES"/>
        </w:rPr>
        <w:t xml:space="preserve"> 8</w:t>
      </w:r>
      <w:r w:rsidR="006126AA" w:rsidRPr="00945035">
        <w:rPr>
          <w:rFonts w:eastAsia="Times New Roman"/>
          <w:b/>
          <w:sz w:val="22"/>
          <w:szCs w:val="22"/>
          <w:lang w:val="en-US" w:eastAsia="es-ES"/>
        </w:rPr>
        <w:t>:</w:t>
      </w:r>
      <w:r w:rsidRPr="00945035">
        <w:rPr>
          <w:rFonts w:eastAsia="Times New Roman"/>
          <w:b/>
          <w:sz w:val="22"/>
          <w:szCs w:val="22"/>
          <w:lang w:val="en-US" w:eastAsia="es-ES"/>
        </w:rPr>
        <w:t>31-32</w:t>
      </w:r>
    </w:p>
    <w:p w:rsidR="006126AA" w:rsidRPr="006126AA" w:rsidRDefault="006126AA" w:rsidP="006126AA">
      <w:pPr>
        <w:shd w:val="clear" w:color="auto" w:fill="FFFFFF"/>
        <w:rPr>
          <w:rFonts w:eastAsia="Times New Roman"/>
          <w:color w:val="000000"/>
          <w:sz w:val="20"/>
          <w:szCs w:val="22"/>
          <w:lang w:val="en-US" w:eastAsia="es-ES"/>
        </w:rPr>
      </w:pPr>
      <w:r w:rsidRPr="006126AA">
        <w:rPr>
          <w:rFonts w:eastAsia="Times New Roman"/>
          <w:color w:val="000000"/>
          <w:sz w:val="20"/>
          <w:szCs w:val="22"/>
          <w:lang w:val="en-US" w:eastAsia="es-ES"/>
        </w:rPr>
        <w:t xml:space="preserve">To the Jews who had believed him, Jesus said, </w:t>
      </w:r>
      <w:r>
        <w:rPr>
          <w:rFonts w:eastAsia="Times New Roman"/>
          <w:color w:val="000000"/>
          <w:sz w:val="20"/>
          <w:szCs w:val="22"/>
          <w:lang w:val="en-US" w:eastAsia="es-ES"/>
        </w:rPr>
        <w:t>“</w:t>
      </w:r>
      <w:r w:rsidRPr="006126AA">
        <w:rPr>
          <w:rFonts w:eastAsia="Times New Roman"/>
          <w:color w:val="000000"/>
          <w:sz w:val="20"/>
          <w:szCs w:val="22"/>
          <w:lang w:val="en-US" w:eastAsia="es-ES"/>
        </w:rPr>
        <w:t>If you hold to my teaching, you are really my disciples.</w:t>
      </w:r>
      <w:r>
        <w:rPr>
          <w:rFonts w:eastAsia="Times New Roman"/>
          <w:color w:val="000000"/>
          <w:sz w:val="20"/>
          <w:szCs w:val="22"/>
          <w:lang w:val="en-US" w:eastAsia="es-ES"/>
        </w:rPr>
        <w:t xml:space="preserve"> </w:t>
      </w:r>
      <w:r w:rsidRPr="006126AA">
        <w:rPr>
          <w:rFonts w:eastAsia="Times New Roman"/>
          <w:color w:val="000000"/>
          <w:sz w:val="20"/>
          <w:szCs w:val="22"/>
          <w:lang w:val="en-US" w:eastAsia="es-ES"/>
        </w:rPr>
        <w:t>Then you will know the truth, and the truth will set you free.”</w:t>
      </w:r>
    </w:p>
    <w:p w:rsidR="008F7691" w:rsidRPr="00F91DB9" w:rsidRDefault="008F7691" w:rsidP="0039444D">
      <w:pPr>
        <w:spacing w:before="240"/>
        <w:jc w:val="left"/>
        <w:rPr>
          <w:b/>
          <w:sz w:val="22"/>
          <w:szCs w:val="22"/>
          <w:lang w:val="en-US"/>
        </w:rPr>
      </w:pPr>
      <w:r w:rsidRPr="00F91DB9">
        <w:rPr>
          <w:b/>
          <w:sz w:val="22"/>
          <w:szCs w:val="22"/>
          <w:lang w:val="en-US"/>
        </w:rPr>
        <w:t>Oblate Text</w:t>
      </w:r>
      <w:r w:rsidR="005C4016" w:rsidRPr="00F91DB9">
        <w:rPr>
          <w:b/>
          <w:sz w:val="22"/>
          <w:szCs w:val="22"/>
          <w:lang w:val="en-US"/>
        </w:rPr>
        <w:t>s</w:t>
      </w:r>
    </w:p>
    <w:p w:rsidR="008F7691" w:rsidRPr="009D1211" w:rsidRDefault="008F7691" w:rsidP="005C4016">
      <w:pPr>
        <w:textAlignment w:val="baseline"/>
        <w:outlineLvl w:val="4"/>
        <w:rPr>
          <w:rFonts w:eastAsia="Times New Roman"/>
          <w:color w:val="333333"/>
          <w:sz w:val="20"/>
          <w:szCs w:val="22"/>
          <w:lang w:val="en-US" w:eastAsia="es-ES"/>
        </w:rPr>
      </w:pPr>
      <w:r w:rsidRPr="009D1211">
        <w:rPr>
          <w:rFonts w:eastAsia="Times New Roman"/>
          <w:iCs/>
          <w:color w:val="000000"/>
          <w:sz w:val="20"/>
          <w:szCs w:val="22"/>
          <w:bdr w:val="none" w:sz="0" w:space="0" w:color="auto" w:frame="1"/>
          <w:lang w:val="en-US" w:eastAsia="es-ES"/>
        </w:rPr>
        <w:t>“</w:t>
      </w:r>
      <w:r w:rsidR="005C4016" w:rsidRPr="009D1211">
        <w:rPr>
          <w:snapToGrid w:val="0"/>
          <w:sz w:val="20"/>
          <w:lang w:val="en-US"/>
        </w:rPr>
        <w:t>Happiness awaits us in this holy Society which will have but one heart and soul”</w:t>
      </w:r>
      <w:r w:rsidR="00CC553F" w:rsidRPr="009D1211">
        <w:rPr>
          <w:snapToGrid w:val="0"/>
          <w:sz w:val="20"/>
          <w:lang w:val="en-US"/>
        </w:rPr>
        <w:t>.</w:t>
      </w:r>
      <w:r w:rsidRPr="009D1211">
        <w:rPr>
          <w:rFonts w:eastAsia="Times New Roman"/>
          <w:iCs/>
          <w:color w:val="000000"/>
          <w:sz w:val="20"/>
          <w:szCs w:val="22"/>
          <w:bdr w:val="none" w:sz="0" w:space="0" w:color="auto" w:frame="1"/>
          <w:lang w:val="en-US" w:eastAsia="es-ES"/>
        </w:rPr>
        <w:t xml:space="preserve"> (</w:t>
      </w:r>
      <w:r w:rsidR="005C4016" w:rsidRPr="009D1211">
        <w:rPr>
          <w:rFonts w:eastAsia="Times New Roman"/>
          <w:i/>
          <w:iCs/>
          <w:color w:val="000000"/>
          <w:sz w:val="20"/>
          <w:szCs w:val="22"/>
          <w:bdr w:val="none" w:sz="0" w:space="0" w:color="auto" w:frame="1"/>
          <w:lang w:val="en-US" w:eastAsia="es-ES"/>
        </w:rPr>
        <w:t xml:space="preserve">Letter to </w:t>
      </w:r>
      <w:r w:rsidRPr="009D1211">
        <w:rPr>
          <w:rFonts w:eastAsia="Times New Roman"/>
          <w:i/>
          <w:iCs/>
          <w:color w:val="333333"/>
          <w:sz w:val="20"/>
          <w:szCs w:val="22"/>
          <w:bdr w:val="none" w:sz="0" w:space="0" w:color="auto" w:frame="1"/>
          <w:lang w:val="en-US" w:eastAsia="es-ES"/>
        </w:rPr>
        <w:t>Henri Tempier,</w:t>
      </w:r>
      <w:r w:rsidRPr="009D1211">
        <w:rPr>
          <w:rFonts w:eastAsia="Times New Roman"/>
          <w:iCs/>
          <w:color w:val="333333"/>
          <w:sz w:val="20"/>
          <w:szCs w:val="22"/>
          <w:bdr w:val="none" w:sz="0" w:space="0" w:color="auto" w:frame="1"/>
          <w:lang w:val="en-US" w:eastAsia="es-ES"/>
        </w:rPr>
        <w:t xml:space="preserve"> </w:t>
      </w:r>
      <w:r w:rsidR="005C4016" w:rsidRPr="009D1211">
        <w:rPr>
          <w:rFonts w:eastAsia="Times New Roman"/>
          <w:iCs/>
          <w:color w:val="333333"/>
          <w:sz w:val="20"/>
          <w:szCs w:val="22"/>
          <w:bdr w:val="none" w:sz="0" w:space="0" w:color="auto" w:frame="1"/>
          <w:lang w:val="en-US" w:eastAsia="es-ES"/>
        </w:rPr>
        <w:t xml:space="preserve">October </w:t>
      </w:r>
      <w:r w:rsidRPr="009D1211">
        <w:rPr>
          <w:rFonts w:eastAsia="Times New Roman"/>
          <w:iCs/>
          <w:color w:val="333333"/>
          <w:sz w:val="20"/>
          <w:szCs w:val="22"/>
          <w:bdr w:val="none" w:sz="0" w:space="0" w:color="auto" w:frame="1"/>
          <w:lang w:val="en-US" w:eastAsia="es-ES"/>
        </w:rPr>
        <w:t>9</w:t>
      </w:r>
      <w:r w:rsidR="005C4016" w:rsidRPr="009D1211">
        <w:rPr>
          <w:rFonts w:eastAsia="Times New Roman"/>
          <w:iCs/>
          <w:color w:val="333333"/>
          <w:sz w:val="20"/>
          <w:szCs w:val="22"/>
          <w:bdr w:val="none" w:sz="0" w:space="0" w:color="auto" w:frame="1"/>
          <w:lang w:val="en-US" w:eastAsia="es-ES"/>
        </w:rPr>
        <w:t xml:space="preserve">, </w:t>
      </w:r>
      <w:r w:rsidRPr="009D1211">
        <w:rPr>
          <w:rFonts w:eastAsia="Times New Roman"/>
          <w:iCs/>
          <w:color w:val="333333"/>
          <w:sz w:val="20"/>
          <w:szCs w:val="22"/>
          <w:bdr w:val="none" w:sz="0" w:space="0" w:color="auto" w:frame="1"/>
          <w:lang w:val="en-US" w:eastAsia="es-ES"/>
        </w:rPr>
        <w:t>1815</w:t>
      </w:r>
      <w:r w:rsidR="00CC553F" w:rsidRPr="009D1211">
        <w:rPr>
          <w:rFonts w:eastAsia="Times New Roman"/>
          <w:iCs/>
          <w:color w:val="333333"/>
          <w:sz w:val="20"/>
          <w:szCs w:val="22"/>
          <w:bdr w:val="none" w:sz="0" w:space="0" w:color="auto" w:frame="1"/>
          <w:lang w:val="en-US" w:eastAsia="es-ES"/>
        </w:rPr>
        <w:t>:</w:t>
      </w:r>
      <w:r w:rsidRPr="009D1211">
        <w:rPr>
          <w:rFonts w:eastAsia="Times New Roman"/>
          <w:iCs/>
          <w:color w:val="333333"/>
          <w:sz w:val="20"/>
          <w:szCs w:val="22"/>
          <w:bdr w:val="none" w:sz="0" w:space="0" w:color="auto" w:frame="1"/>
          <w:lang w:val="en-US" w:eastAsia="es-ES"/>
        </w:rPr>
        <w:t xml:space="preserve"> </w:t>
      </w:r>
      <w:r w:rsidR="00CC553F" w:rsidRPr="009D1211">
        <w:rPr>
          <w:rFonts w:eastAsia="Times New Roman"/>
          <w:iCs/>
          <w:color w:val="333333"/>
          <w:sz w:val="20"/>
          <w:szCs w:val="22"/>
          <w:bdr w:val="none" w:sz="0" w:space="0" w:color="auto" w:frame="1"/>
          <w:lang w:val="en-US" w:eastAsia="es-ES"/>
        </w:rPr>
        <w:t xml:space="preserve">Oblate Writings, </w:t>
      </w:r>
      <w:r w:rsidRPr="009D1211">
        <w:rPr>
          <w:rFonts w:eastAsia="Times New Roman"/>
          <w:iCs/>
          <w:color w:val="333333"/>
          <w:sz w:val="20"/>
          <w:szCs w:val="22"/>
          <w:bdr w:val="none" w:sz="0" w:space="0" w:color="auto" w:frame="1"/>
          <w:lang w:val="en-US" w:eastAsia="es-ES"/>
        </w:rPr>
        <w:t>VI</w:t>
      </w:r>
      <w:r w:rsidR="00CC553F" w:rsidRPr="009D1211">
        <w:rPr>
          <w:rFonts w:eastAsia="Times New Roman"/>
          <w:iCs/>
          <w:color w:val="333333"/>
          <w:sz w:val="20"/>
          <w:szCs w:val="22"/>
          <w:bdr w:val="none" w:sz="0" w:space="0" w:color="auto" w:frame="1"/>
          <w:lang w:val="en-US" w:eastAsia="es-ES"/>
        </w:rPr>
        <w:t>, p. 7</w:t>
      </w:r>
      <w:r w:rsidRPr="009D1211">
        <w:rPr>
          <w:rFonts w:eastAsia="Times New Roman"/>
          <w:iCs/>
          <w:color w:val="333333"/>
          <w:sz w:val="20"/>
          <w:szCs w:val="22"/>
          <w:bdr w:val="none" w:sz="0" w:space="0" w:color="auto" w:frame="1"/>
          <w:lang w:val="en-US" w:eastAsia="es-ES"/>
        </w:rPr>
        <w:t>)</w:t>
      </w:r>
    </w:p>
    <w:p w:rsidR="008F7691" w:rsidRPr="009D1211" w:rsidRDefault="008F7691" w:rsidP="002B106E">
      <w:pPr>
        <w:pStyle w:val="Nessunaspaziatura"/>
        <w:jc w:val="both"/>
        <w:rPr>
          <w:rFonts w:ascii="Palatino Linotype" w:hAnsi="Palatino Linotype" w:cs="Times New Roman"/>
          <w:sz w:val="20"/>
          <w:lang w:val="fr-FR"/>
        </w:rPr>
      </w:pPr>
      <w:proofErr w:type="gramStart"/>
      <w:r w:rsidRPr="009D1211">
        <w:rPr>
          <w:rFonts w:ascii="Palatino Linotype" w:hAnsi="Palatino Linotype" w:cs="Times New Roman"/>
          <w:sz w:val="20"/>
          <w:lang w:val="en-US"/>
        </w:rPr>
        <w:t>“</w:t>
      </w:r>
      <w:r w:rsidR="002B106E" w:rsidRPr="009D1211">
        <w:rPr>
          <w:rFonts w:ascii="Palatino Linotype" w:hAnsi="Palatino Linotype" w:cs="Times New Roman"/>
          <w:sz w:val="20"/>
          <w:lang w:val="en-US"/>
        </w:rPr>
        <w:t xml:space="preserve">But, in spite of our best efforts, it can happen that we forget, through the power of the darkness and blindness that sin has left in us, that we sometimes find it hard to recognize our own faults, the associates, who should </w:t>
      </w:r>
      <w:r w:rsidR="002B106E" w:rsidRPr="009D1211">
        <w:rPr>
          <w:rFonts w:ascii="Palatino Linotype" w:hAnsi="Palatino Linotype" w:cs="Times New Roman"/>
          <w:sz w:val="20"/>
          <w:lang w:val="en-US"/>
        </w:rPr>
        <w:lastRenderedPageBreak/>
        <w:t>be interested in the perfection of one another, dare to have, for each other, the great charity of pointing out the failures which they have seen in their confreres”.</w:t>
      </w:r>
      <w:proofErr w:type="gramEnd"/>
      <w:r w:rsidR="002B106E" w:rsidRPr="009D1211">
        <w:rPr>
          <w:rFonts w:ascii="Palatino Linotype" w:hAnsi="Palatino Linotype" w:cs="Times New Roman"/>
          <w:sz w:val="20"/>
          <w:lang w:val="en-US"/>
        </w:rPr>
        <w:t xml:space="preserve"> </w:t>
      </w:r>
      <w:r w:rsidRPr="009D1211">
        <w:rPr>
          <w:rFonts w:ascii="Palatino Linotype" w:hAnsi="Palatino Linotype" w:cs="Times New Roman"/>
          <w:sz w:val="20"/>
          <w:lang w:val="fr-FR"/>
        </w:rPr>
        <w:t>(</w:t>
      </w:r>
      <w:r w:rsidRPr="009D1211">
        <w:rPr>
          <w:rFonts w:ascii="Palatino Linotype" w:hAnsi="Palatino Linotype" w:cs="Times New Roman"/>
          <w:i/>
          <w:sz w:val="20"/>
          <w:lang w:val="fr-FR"/>
        </w:rPr>
        <w:t>Règlements et Statuts de la Congrégation de la Jeunesse,</w:t>
      </w:r>
      <w:r w:rsidRPr="009D1211">
        <w:rPr>
          <w:rFonts w:ascii="Palatino Linotype" w:hAnsi="Palatino Linotype" w:cs="Times New Roman"/>
          <w:sz w:val="20"/>
          <w:lang w:val="fr-FR"/>
        </w:rPr>
        <w:t xml:space="preserve"> </w:t>
      </w:r>
      <w:proofErr w:type="gramStart"/>
      <w:r w:rsidR="002B106E" w:rsidRPr="009D1211">
        <w:rPr>
          <w:rFonts w:ascii="Palatino Linotype" w:hAnsi="Palatino Linotype" w:cs="Times New Roman"/>
          <w:sz w:val="20"/>
          <w:lang w:val="fr-FR"/>
        </w:rPr>
        <w:t>in:</w:t>
      </w:r>
      <w:proofErr w:type="gramEnd"/>
      <w:r w:rsidR="002B106E" w:rsidRPr="009D1211">
        <w:rPr>
          <w:rFonts w:ascii="Palatino Linotype" w:hAnsi="Palatino Linotype" w:cs="Times New Roman"/>
          <w:sz w:val="20"/>
          <w:lang w:val="fr-FR"/>
        </w:rPr>
        <w:t xml:space="preserve"> Missions</w:t>
      </w:r>
      <w:r w:rsidR="00FC2615">
        <w:rPr>
          <w:rFonts w:ascii="Palatino Linotype" w:hAnsi="Palatino Linotype" w:cs="Times New Roman"/>
          <w:sz w:val="20"/>
          <w:lang w:val="fr-FR"/>
        </w:rPr>
        <w:t>,</w:t>
      </w:r>
      <w:r w:rsidR="002B106E" w:rsidRPr="009D1211">
        <w:rPr>
          <w:rFonts w:ascii="Palatino Linotype" w:hAnsi="Palatino Linotype" w:cs="Times New Roman"/>
          <w:sz w:val="20"/>
          <w:lang w:val="fr-FR"/>
        </w:rPr>
        <w:t xml:space="preserve"> 37, 1899</w:t>
      </w:r>
      <w:r w:rsidRPr="009D1211">
        <w:rPr>
          <w:rFonts w:ascii="Palatino Linotype" w:hAnsi="Palatino Linotype" w:cs="Times New Roman"/>
          <w:sz w:val="20"/>
          <w:lang w:val="fr-FR"/>
        </w:rPr>
        <w:t>, p. 23)</w:t>
      </w:r>
    </w:p>
    <w:p w:rsidR="008F7691" w:rsidRPr="00F91DB9" w:rsidRDefault="006126AA" w:rsidP="00F91DB9">
      <w:pPr>
        <w:spacing w:before="120"/>
        <w:jc w:val="left"/>
        <w:rPr>
          <w:b/>
          <w:sz w:val="22"/>
          <w:szCs w:val="22"/>
          <w:lang w:val="en-US"/>
        </w:rPr>
      </w:pPr>
      <w:r w:rsidRPr="00F91DB9">
        <w:rPr>
          <w:b/>
          <w:sz w:val="22"/>
          <w:szCs w:val="22"/>
          <w:lang w:val="en-US"/>
        </w:rPr>
        <w:t>Commentary</w:t>
      </w:r>
    </w:p>
    <w:p w:rsidR="008F7691" w:rsidRPr="009D1211" w:rsidRDefault="008F7691" w:rsidP="006126AA">
      <w:pPr>
        <w:pStyle w:val="Nessunaspaziatura"/>
        <w:jc w:val="both"/>
        <w:rPr>
          <w:rFonts w:ascii="Palatino Linotype" w:hAnsi="Palatino Linotype" w:cs="Times New Roman"/>
          <w:sz w:val="20"/>
          <w:lang w:val="en-US"/>
        </w:rPr>
      </w:pPr>
      <w:r w:rsidRPr="009D1211">
        <w:rPr>
          <w:rFonts w:ascii="Palatino Linotype" w:hAnsi="Palatino Linotype" w:cs="Times New Roman"/>
          <w:sz w:val="20"/>
          <w:lang w:val="en-US"/>
        </w:rPr>
        <w:t xml:space="preserve">From the beginning of my formation, I heard about “The </w:t>
      </w:r>
      <w:proofErr w:type="spellStart"/>
      <w:r w:rsidRPr="009D1211">
        <w:rPr>
          <w:rFonts w:ascii="Palatino Linotype" w:hAnsi="Palatino Linotype" w:cs="Times New Roman"/>
          <w:sz w:val="20"/>
          <w:lang w:val="en-US"/>
        </w:rPr>
        <w:t>Coulpe</w:t>
      </w:r>
      <w:proofErr w:type="spellEnd"/>
      <w:r w:rsidRPr="009D1211">
        <w:rPr>
          <w:rFonts w:ascii="Palatino Linotype" w:hAnsi="Palatino Linotype" w:cs="Times New Roman"/>
          <w:sz w:val="20"/>
          <w:lang w:val="en-US"/>
        </w:rPr>
        <w:t xml:space="preserve">”. When I heard about it, I seemed to notice two positions among the Oblates who had experienced these meetings: one, a cynical sarcasm about what the meetings turned out to be, definitely a caricature of what </w:t>
      </w:r>
      <w:proofErr w:type="gramStart"/>
      <w:r w:rsidRPr="009D1211">
        <w:rPr>
          <w:rFonts w:ascii="Palatino Linotype" w:hAnsi="Palatino Linotype" w:cs="Times New Roman"/>
          <w:sz w:val="20"/>
          <w:lang w:val="en-US"/>
        </w:rPr>
        <w:t>was intended</w:t>
      </w:r>
      <w:proofErr w:type="gramEnd"/>
      <w:r w:rsidRPr="009D1211">
        <w:rPr>
          <w:rFonts w:ascii="Palatino Linotype" w:hAnsi="Palatino Linotype" w:cs="Times New Roman"/>
          <w:sz w:val="20"/>
          <w:lang w:val="en-US"/>
        </w:rPr>
        <w:t>. The other, a certain nostalgia, because in the view of many, since these meetings were no longer held, they found no other means to make fraternal correction in community. Why did these meetings fail? It is difficult to judge when you have not had the experience. From what I could gather, they failed, first, because they had not sufficiently considered the sensitivity of each brother and sometimes there was not due respect and care. It also seems that they degenerated by focusing increasingly on external details that had nothing to do with the real life of each Oblate.</w:t>
      </w:r>
    </w:p>
    <w:p w:rsidR="008F7691" w:rsidRPr="009D1211" w:rsidRDefault="008F7691" w:rsidP="006126AA">
      <w:pPr>
        <w:pStyle w:val="Nessunaspaziatura"/>
        <w:spacing w:before="240"/>
        <w:jc w:val="both"/>
        <w:rPr>
          <w:rFonts w:ascii="Palatino Linotype" w:hAnsi="Palatino Linotype" w:cs="Times New Roman"/>
          <w:sz w:val="20"/>
          <w:lang w:val="en-US"/>
        </w:rPr>
      </w:pPr>
      <w:r w:rsidRPr="009D1211">
        <w:rPr>
          <w:rFonts w:ascii="Palatino Linotype" w:hAnsi="Palatino Linotype" w:cs="Times New Roman"/>
          <w:sz w:val="20"/>
          <w:lang w:val="en-US"/>
        </w:rPr>
        <w:t xml:space="preserve">Feeling loved and respected on the one hand, and being taken seriously and challenged on the other, are two essential elements for growth. Let me give an example that might shed some light on what I later want to explain. </w:t>
      </w:r>
      <w:proofErr w:type="gramStart"/>
      <w:r w:rsidRPr="009D1211">
        <w:rPr>
          <w:rFonts w:ascii="Palatino Linotype" w:hAnsi="Palatino Linotype" w:cs="Times New Roman"/>
          <w:sz w:val="20"/>
          <w:lang w:val="en-US"/>
        </w:rPr>
        <w:t>It is not so much about having a meeting in which I am “accused” of coming late to prayer or not fulfilling my missionary tasks during the last two months as it is about having the chance to say at a community meeting that, since the death of my mother two months ago, I can’t pray in peace, I’m distracted and I find it difficult to carry out my assigned mission.</w:t>
      </w:r>
      <w:proofErr w:type="gramEnd"/>
      <w:r w:rsidRPr="009D1211">
        <w:rPr>
          <w:rFonts w:ascii="Palatino Linotype" w:hAnsi="Palatino Linotype" w:cs="Times New Roman"/>
          <w:sz w:val="20"/>
          <w:lang w:val="en-US"/>
        </w:rPr>
        <w:t xml:space="preserve"> We can all understand that our feelings, as we grapple with a problem, as well as what we propose as the means to overcome it, change radically when we know not only the facts but also when we analyze what is happening within the person who is dealing with it. That is to say, the way we “see” and “judge” changes when we do so by “walking in the shoes of another.”</w:t>
      </w:r>
    </w:p>
    <w:p w:rsidR="008F7691" w:rsidRPr="009D1211" w:rsidRDefault="008F7691" w:rsidP="006126AA">
      <w:pPr>
        <w:pStyle w:val="Nessunaspaziatura"/>
        <w:spacing w:before="240"/>
        <w:jc w:val="both"/>
        <w:rPr>
          <w:rFonts w:ascii="Palatino Linotype" w:hAnsi="Palatino Linotype" w:cs="Times New Roman"/>
          <w:sz w:val="20"/>
          <w:lang w:val="en-US"/>
        </w:rPr>
      </w:pPr>
      <w:r w:rsidRPr="009D1211">
        <w:rPr>
          <w:rFonts w:ascii="Palatino Linotype" w:hAnsi="Palatino Linotype" w:cs="Times New Roman"/>
          <w:sz w:val="20"/>
          <w:lang w:val="en-US"/>
        </w:rPr>
        <w:t xml:space="preserve">Those who </w:t>
      </w:r>
      <w:proofErr w:type="gramStart"/>
      <w:r w:rsidRPr="009D1211">
        <w:rPr>
          <w:rFonts w:ascii="Palatino Linotype" w:hAnsi="Palatino Linotype" w:cs="Times New Roman"/>
          <w:sz w:val="20"/>
          <w:lang w:val="en-US"/>
        </w:rPr>
        <w:t>were formed</w:t>
      </w:r>
      <w:proofErr w:type="gramEnd"/>
      <w:r w:rsidRPr="009D1211">
        <w:rPr>
          <w:rFonts w:ascii="Palatino Linotype" w:hAnsi="Palatino Linotype" w:cs="Times New Roman"/>
          <w:sz w:val="20"/>
          <w:lang w:val="en-US"/>
        </w:rPr>
        <w:t xml:space="preserve"> after the 80’s have not experienced “The </w:t>
      </w:r>
      <w:proofErr w:type="spellStart"/>
      <w:r w:rsidRPr="009D1211">
        <w:rPr>
          <w:rFonts w:ascii="Palatino Linotype" w:hAnsi="Palatino Linotype" w:cs="Times New Roman"/>
          <w:sz w:val="20"/>
          <w:lang w:val="en-US"/>
        </w:rPr>
        <w:t>Coulpe</w:t>
      </w:r>
      <w:proofErr w:type="spellEnd"/>
      <w:r w:rsidRPr="009D1211">
        <w:rPr>
          <w:rFonts w:ascii="Palatino Linotype" w:hAnsi="Palatino Linotype" w:cs="Times New Roman"/>
          <w:sz w:val="20"/>
          <w:lang w:val="en-US"/>
        </w:rPr>
        <w:t xml:space="preserve">” but rather, a demanding “discernment process.” During first formation, different means and many meetings </w:t>
      </w:r>
      <w:proofErr w:type="gramStart"/>
      <w:r w:rsidRPr="009D1211">
        <w:rPr>
          <w:rFonts w:ascii="Palatino Linotype" w:hAnsi="Palatino Linotype" w:cs="Times New Roman"/>
          <w:sz w:val="20"/>
          <w:lang w:val="en-US"/>
        </w:rPr>
        <w:t>were meant</w:t>
      </w:r>
      <w:proofErr w:type="gramEnd"/>
      <w:r w:rsidRPr="009D1211">
        <w:rPr>
          <w:rFonts w:ascii="Palatino Linotype" w:hAnsi="Palatino Linotype" w:cs="Times New Roman"/>
          <w:sz w:val="20"/>
          <w:lang w:val="en-US"/>
        </w:rPr>
        <w:t xml:space="preserve"> to “evaluate” our choices and “challenge” our brothers. Suffice it to read the </w:t>
      </w:r>
      <w:r w:rsidRPr="009D1211">
        <w:rPr>
          <w:rFonts w:ascii="Palatino Linotype" w:hAnsi="Palatino Linotype" w:cs="Times New Roman"/>
          <w:i/>
          <w:sz w:val="20"/>
          <w:lang w:val="en-US"/>
        </w:rPr>
        <w:t>General Norms for Oblate Formation</w:t>
      </w:r>
      <w:r w:rsidRPr="009D1211">
        <w:rPr>
          <w:rFonts w:ascii="Palatino Linotype" w:hAnsi="Palatino Linotype" w:cs="Times New Roman"/>
          <w:sz w:val="20"/>
          <w:lang w:val="en-US"/>
        </w:rPr>
        <w:t xml:space="preserve"> from the </w:t>
      </w:r>
      <w:proofErr w:type="gramStart"/>
      <w:r w:rsidRPr="009D1211">
        <w:rPr>
          <w:rFonts w:ascii="Palatino Linotype" w:hAnsi="Palatino Linotype" w:cs="Times New Roman"/>
          <w:sz w:val="20"/>
          <w:lang w:val="en-US"/>
        </w:rPr>
        <w:t>80’s</w:t>
      </w:r>
      <w:proofErr w:type="gramEnd"/>
      <w:r w:rsidRPr="009D1211">
        <w:rPr>
          <w:rFonts w:ascii="Palatino Linotype" w:hAnsi="Palatino Linotype" w:cs="Times New Roman"/>
          <w:sz w:val="20"/>
          <w:lang w:val="en-US"/>
        </w:rPr>
        <w:t xml:space="preserve"> to see how demanding it was on this point. </w:t>
      </w:r>
      <w:proofErr w:type="gramStart"/>
      <w:r w:rsidRPr="009D1211">
        <w:rPr>
          <w:rFonts w:ascii="Palatino Linotype" w:hAnsi="Palatino Linotype" w:cs="Times New Roman"/>
          <w:sz w:val="20"/>
          <w:lang w:val="en-US"/>
        </w:rPr>
        <w:t>But</w:t>
      </w:r>
      <w:proofErr w:type="gramEnd"/>
      <w:r w:rsidRPr="009D1211">
        <w:rPr>
          <w:rFonts w:ascii="Palatino Linotype" w:hAnsi="Palatino Linotype" w:cs="Times New Roman"/>
          <w:sz w:val="20"/>
          <w:lang w:val="en-US"/>
        </w:rPr>
        <w:t xml:space="preserve"> notice, </w:t>
      </w:r>
      <w:r w:rsidRPr="009D1211">
        <w:rPr>
          <w:rFonts w:ascii="Palatino Linotype" w:hAnsi="Palatino Linotype" w:cs="Times New Roman"/>
          <w:sz w:val="20"/>
          <w:lang w:val="en-US"/>
        </w:rPr>
        <w:lastRenderedPageBreak/>
        <w:t xml:space="preserve">this was only intended for those in initial formation. It seems that once that stage was completed, we were “released” from evaluating our choices and seeking the challenges of the community </w:t>
      </w:r>
      <w:proofErr w:type="gramStart"/>
      <w:r w:rsidRPr="009D1211">
        <w:rPr>
          <w:rFonts w:ascii="Palatino Linotype" w:hAnsi="Palatino Linotype" w:cs="Times New Roman"/>
          <w:sz w:val="20"/>
          <w:lang w:val="en-US"/>
        </w:rPr>
        <w:t>so as to</w:t>
      </w:r>
      <w:proofErr w:type="gramEnd"/>
      <w:r w:rsidRPr="009D1211">
        <w:rPr>
          <w:rFonts w:ascii="Palatino Linotype" w:hAnsi="Palatino Linotype" w:cs="Times New Roman"/>
          <w:sz w:val="20"/>
          <w:lang w:val="en-US"/>
        </w:rPr>
        <w:t xml:space="preserve"> grow in truth. We </w:t>
      </w:r>
      <w:proofErr w:type="gramStart"/>
      <w:r w:rsidRPr="009D1211">
        <w:rPr>
          <w:rFonts w:ascii="Palatino Linotype" w:hAnsi="Palatino Linotype" w:cs="Times New Roman"/>
          <w:sz w:val="20"/>
          <w:lang w:val="en-US"/>
        </w:rPr>
        <w:t>didn’t</w:t>
      </w:r>
      <w:proofErr w:type="gramEnd"/>
      <w:r w:rsidRPr="009D1211">
        <w:rPr>
          <w:rFonts w:ascii="Palatino Linotype" w:hAnsi="Palatino Linotype" w:cs="Times New Roman"/>
          <w:sz w:val="20"/>
          <w:lang w:val="en-US"/>
        </w:rPr>
        <w:t xml:space="preserve"> find many communities where we were asked to “be accountable” for the quality of our religious and missionary life nor those that facilitated exchanges about our life and mission. It seems that respect, which was often misunderstood; the different kinds of formation we received; the always difficult intergenerational living together and other reasons were day by day devouring the dream of living more radically an Oblate missionary life or at least, we did not find the adequate means to properly speak about it in and with the community.</w:t>
      </w:r>
    </w:p>
    <w:p w:rsidR="008F7691" w:rsidRPr="009D1211" w:rsidRDefault="008F7691" w:rsidP="006126AA">
      <w:pPr>
        <w:pStyle w:val="Nessunaspaziatura"/>
        <w:spacing w:before="240"/>
        <w:jc w:val="both"/>
        <w:rPr>
          <w:rFonts w:ascii="Palatino Linotype" w:hAnsi="Palatino Linotype" w:cs="Times New Roman"/>
          <w:sz w:val="20"/>
          <w:lang w:val="en-US"/>
        </w:rPr>
      </w:pPr>
      <w:r w:rsidRPr="009D1211">
        <w:rPr>
          <w:rFonts w:ascii="Palatino Linotype" w:hAnsi="Palatino Linotype" w:cs="Times New Roman"/>
          <w:sz w:val="20"/>
          <w:lang w:val="en-US"/>
        </w:rPr>
        <w:t xml:space="preserve">We all need to feel recognized and respected, not judged or accused. Love, respect and recognition are basic to our growth as individuals and as religious missionaries. Moreover, we all need to see ourselves as challenged by our reality; we need to live in the truth. Even more so, if our ideal is to make ours the Gospel life. Without this “challenge”, this “evaluation,” we cannot grow. What is to </w:t>
      </w:r>
      <w:proofErr w:type="gramStart"/>
      <w:r w:rsidRPr="009D1211">
        <w:rPr>
          <w:rFonts w:ascii="Palatino Linotype" w:hAnsi="Palatino Linotype" w:cs="Times New Roman"/>
          <w:sz w:val="20"/>
          <w:lang w:val="en-US"/>
        </w:rPr>
        <w:t>be done</w:t>
      </w:r>
      <w:proofErr w:type="gramEnd"/>
      <w:r w:rsidRPr="009D1211">
        <w:rPr>
          <w:rFonts w:ascii="Palatino Linotype" w:hAnsi="Palatino Linotype" w:cs="Times New Roman"/>
          <w:sz w:val="20"/>
          <w:lang w:val="en-US"/>
        </w:rPr>
        <w:t xml:space="preserve">? The secret is </w:t>
      </w:r>
      <w:proofErr w:type="gramStart"/>
      <w:r w:rsidRPr="009D1211">
        <w:rPr>
          <w:rFonts w:ascii="Palatino Linotype" w:hAnsi="Palatino Linotype" w:cs="Times New Roman"/>
          <w:sz w:val="20"/>
          <w:lang w:val="en-US"/>
        </w:rPr>
        <w:t>to dynamically associate</w:t>
      </w:r>
      <w:proofErr w:type="gramEnd"/>
      <w:r w:rsidRPr="009D1211">
        <w:rPr>
          <w:rFonts w:ascii="Palatino Linotype" w:hAnsi="Palatino Linotype" w:cs="Times New Roman"/>
          <w:sz w:val="20"/>
          <w:lang w:val="en-US"/>
        </w:rPr>
        <w:t xml:space="preserve"> these two points that they are not mutually exclusive. That is to say, we can grow in love and trust while we grow through evaluation, while being accountable for our responsibilities. If the other person takes me seriously and takes seriously my human, Christian and Oblate vocation, he will ask me to give an account of all that, without ceasing to love me. He will be for me the image of God the Father who loves me and calls me to give an account of my given talents. On the other hand, the one who asks me to give an account must be open to </w:t>
      </w:r>
      <w:proofErr w:type="gramStart"/>
      <w:r w:rsidRPr="009D1211">
        <w:rPr>
          <w:rFonts w:ascii="Palatino Linotype" w:hAnsi="Palatino Linotype" w:cs="Times New Roman"/>
          <w:sz w:val="20"/>
          <w:lang w:val="en-US"/>
        </w:rPr>
        <w:t>being loved</w:t>
      </w:r>
      <w:proofErr w:type="gramEnd"/>
      <w:r w:rsidRPr="009D1211">
        <w:rPr>
          <w:rFonts w:ascii="Palatino Linotype" w:hAnsi="Palatino Linotype" w:cs="Times New Roman"/>
          <w:sz w:val="20"/>
          <w:lang w:val="en-US"/>
        </w:rPr>
        <w:t xml:space="preserve"> in the same way, letting himself also be challenged by others in order to find the truth.</w:t>
      </w:r>
    </w:p>
    <w:p w:rsidR="008F7691" w:rsidRPr="009D1211" w:rsidRDefault="008F7691" w:rsidP="006126AA">
      <w:pPr>
        <w:pStyle w:val="Nessunaspaziatura"/>
        <w:spacing w:before="240"/>
        <w:jc w:val="both"/>
        <w:rPr>
          <w:rFonts w:ascii="Palatino Linotype" w:hAnsi="Palatino Linotype" w:cs="Times New Roman"/>
          <w:sz w:val="20"/>
          <w:lang w:val="en-US"/>
        </w:rPr>
      </w:pPr>
      <w:r w:rsidRPr="009D1211">
        <w:rPr>
          <w:rFonts w:ascii="Palatino Linotype" w:hAnsi="Palatino Linotype" w:cs="Times New Roman"/>
          <w:sz w:val="20"/>
          <w:lang w:val="en-US"/>
        </w:rPr>
        <w:t xml:space="preserve">We can ask ourselves: about what are we accountable and what should we evaluate in order to be loved, understood and </w:t>
      </w:r>
      <w:proofErr w:type="gramStart"/>
      <w:r w:rsidRPr="009D1211">
        <w:rPr>
          <w:rFonts w:ascii="Palatino Linotype" w:hAnsi="Palatino Linotype" w:cs="Times New Roman"/>
          <w:sz w:val="20"/>
          <w:lang w:val="en-US"/>
        </w:rPr>
        <w:t>respected?</w:t>
      </w:r>
      <w:proofErr w:type="gramEnd"/>
      <w:r w:rsidRPr="009D1211">
        <w:rPr>
          <w:rFonts w:ascii="Palatino Linotype" w:hAnsi="Palatino Linotype" w:cs="Times New Roman"/>
          <w:sz w:val="20"/>
          <w:lang w:val="en-US"/>
        </w:rPr>
        <w:t xml:space="preserve"> I believe that all dimensions of our common vocation come into play: the human dimension, our consecrated life (living the vows), community life and mission. Each community must find a way, tailored to its circumstances, to have formal meetings for respectful sharing and responsible evaluation. I am aware that in a community there may be pathological or difficult cases. These should not impede this process and where possible, one should find a way to incorporate them, one way or another (and on one level or another) in this common activity. The Founder, with a fiery </w:t>
      </w:r>
      <w:proofErr w:type="gramStart"/>
      <w:r w:rsidRPr="009D1211">
        <w:rPr>
          <w:rFonts w:ascii="Palatino Linotype" w:hAnsi="Palatino Linotype" w:cs="Times New Roman"/>
          <w:sz w:val="20"/>
          <w:lang w:val="en-US"/>
        </w:rPr>
        <w:t>heart which</w:t>
      </w:r>
      <w:proofErr w:type="gramEnd"/>
      <w:r w:rsidRPr="009D1211">
        <w:rPr>
          <w:rFonts w:ascii="Palatino Linotype" w:hAnsi="Palatino Linotype" w:cs="Times New Roman"/>
          <w:sz w:val="20"/>
          <w:lang w:val="en-US"/>
        </w:rPr>
        <w:t xml:space="preserve"> at times was in</w:t>
      </w:r>
      <w:r w:rsidRPr="009D1211">
        <w:rPr>
          <w:rFonts w:ascii="Palatino Linotype" w:hAnsi="Palatino Linotype" w:cs="Times New Roman"/>
          <w:sz w:val="20"/>
          <w:lang w:val="en-US"/>
        </w:rPr>
        <w:lastRenderedPageBreak/>
        <w:t xml:space="preserve">clined to extremes, gives numerous examples of how to be demanding in a loving way. He invited other companions to live in community in order to experience charity and live radically the call to holiness. With him, we know that when a brother feels loved, the obligations that </w:t>
      </w:r>
      <w:proofErr w:type="gramStart"/>
      <w:r w:rsidRPr="009D1211">
        <w:rPr>
          <w:rFonts w:ascii="Palatino Linotype" w:hAnsi="Palatino Linotype" w:cs="Times New Roman"/>
          <w:sz w:val="20"/>
          <w:lang w:val="en-US"/>
        </w:rPr>
        <w:t>are requested</w:t>
      </w:r>
      <w:proofErr w:type="gramEnd"/>
      <w:r w:rsidRPr="009D1211">
        <w:rPr>
          <w:rFonts w:ascii="Palatino Linotype" w:hAnsi="Palatino Linotype" w:cs="Times New Roman"/>
          <w:sz w:val="20"/>
          <w:lang w:val="en-US"/>
        </w:rPr>
        <w:t xml:space="preserve"> are not experienced as a threat. Instead, he feels that he is taken seriously and has something to contribute to the good of the family, of the Congregation, </w:t>
      </w:r>
      <w:proofErr w:type="gramStart"/>
      <w:r w:rsidRPr="009D1211">
        <w:rPr>
          <w:rFonts w:ascii="Palatino Linotype" w:hAnsi="Palatino Linotype" w:cs="Times New Roman"/>
          <w:sz w:val="20"/>
          <w:lang w:val="en-US"/>
        </w:rPr>
        <w:t>so as to</w:t>
      </w:r>
      <w:proofErr w:type="gramEnd"/>
      <w:r w:rsidRPr="009D1211">
        <w:rPr>
          <w:rFonts w:ascii="Palatino Linotype" w:hAnsi="Palatino Linotype" w:cs="Times New Roman"/>
          <w:sz w:val="20"/>
          <w:lang w:val="en-US"/>
        </w:rPr>
        <w:t xml:space="preserve"> grow as individuals and communities in our common vocation.</w:t>
      </w:r>
    </w:p>
    <w:p w:rsidR="008F7691" w:rsidRPr="00F91DB9" w:rsidRDefault="008F7691" w:rsidP="00F91DB9">
      <w:pPr>
        <w:spacing w:before="120"/>
        <w:jc w:val="left"/>
        <w:rPr>
          <w:b/>
          <w:sz w:val="22"/>
          <w:szCs w:val="22"/>
          <w:lang w:val="en-US"/>
        </w:rPr>
      </w:pPr>
      <w:r w:rsidRPr="00F91DB9">
        <w:rPr>
          <w:b/>
          <w:sz w:val="22"/>
          <w:szCs w:val="22"/>
          <w:lang w:val="en-US"/>
        </w:rPr>
        <w:t>Sharing</w:t>
      </w:r>
    </w:p>
    <w:p w:rsidR="008F7691" w:rsidRPr="0039444D" w:rsidRDefault="008F7691" w:rsidP="006126AA">
      <w:pPr>
        <w:ind w:left="284" w:hanging="284"/>
        <w:rPr>
          <w:rFonts w:eastAsia="Times New Roman"/>
          <w:color w:val="000000"/>
          <w:sz w:val="20"/>
          <w:szCs w:val="22"/>
          <w:lang w:val="en-US" w:eastAsia="it-IT"/>
        </w:rPr>
      </w:pPr>
      <w:r w:rsidRPr="0039444D">
        <w:rPr>
          <w:rFonts w:eastAsia="Times New Roman"/>
          <w:color w:val="000000"/>
          <w:sz w:val="20"/>
          <w:szCs w:val="22"/>
          <w:lang w:val="en-US" w:eastAsia="it-IT"/>
        </w:rPr>
        <w:t>–</w:t>
      </w:r>
      <w:r w:rsidR="006126AA" w:rsidRPr="0039444D">
        <w:rPr>
          <w:rFonts w:eastAsia="Times New Roman"/>
          <w:color w:val="000000"/>
          <w:sz w:val="20"/>
          <w:szCs w:val="22"/>
          <w:lang w:val="en-US" w:eastAsia="it-IT"/>
        </w:rPr>
        <w:tab/>
      </w:r>
      <w:r w:rsidRPr="0039444D">
        <w:rPr>
          <w:rFonts w:eastAsia="Times New Roman"/>
          <w:color w:val="000000"/>
          <w:sz w:val="20"/>
          <w:szCs w:val="22"/>
          <w:lang w:val="en-US" w:eastAsia="it-IT"/>
        </w:rPr>
        <w:t>do we remember that in the spirit of the Gospel, a conflict of ideas never becomes a conflict of persons?</w:t>
      </w:r>
    </w:p>
    <w:p w:rsidR="008F7691" w:rsidRPr="0080166F" w:rsidRDefault="008F7691" w:rsidP="006126AA">
      <w:pPr>
        <w:ind w:left="284" w:hanging="284"/>
        <w:rPr>
          <w:rFonts w:eastAsia="Times New Roman"/>
          <w:color w:val="000000"/>
          <w:sz w:val="20"/>
          <w:szCs w:val="22"/>
          <w:lang w:val="en-US" w:eastAsia="it-IT"/>
        </w:rPr>
      </w:pPr>
      <w:r w:rsidRPr="0080166F">
        <w:rPr>
          <w:rFonts w:eastAsia="Times New Roman"/>
          <w:color w:val="000000"/>
          <w:sz w:val="20"/>
          <w:szCs w:val="22"/>
          <w:lang w:val="en-US" w:eastAsia="it-IT"/>
        </w:rPr>
        <w:t>–</w:t>
      </w:r>
      <w:r w:rsidR="006126AA" w:rsidRPr="0080166F">
        <w:rPr>
          <w:rFonts w:eastAsia="Times New Roman"/>
          <w:color w:val="000000"/>
          <w:sz w:val="20"/>
          <w:szCs w:val="22"/>
          <w:lang w:val="en-US" w:eastAsia="it-IT"/>
        </w:rPr>
        <w:tab/>
      </w:r>
      <w:r w:rsidRPr="0080166F">
        <w:rPr>
          <w:rFonts w:eastAsia="Times New Roman"/>
          <w:color w:val="000000"/>
          <w:sz w:val="20"/>
          <w:szCs w:val="22"/>
          <w:lang w:val="en-US" w:eastAsia="it-IT"/>
        </w:rPr>
        <w:t>do we recall that a plurality of perspectives fosters a de</w:t>
      </w:r>
      <w:r w:rsidR="00341470" w:rsidRPr="0080166F">
        <w:rPr>
          <w:rFonts w:eastAsia="Times New Roman"/>
          <w:color w:val="000000"/>
          <w:sz w:val="20"/>
          <w:szCs w:val="22"/>
          <w:lang w:val="en-US" w:eastAsia="it-IT"/>
        </w:rPr>
        <w:t>epening of the question?</w:t>
      </w:r>
    </w:p>
    <w:p w:rsidR="008F7691" w:rsidRPr="0039444D" w:rsidRDefault="008F7691" w:rsidP="006126AA">
      <w:pPr>
        <w:ind w:left="284" w:hanging="284"/>
        <w:rPr>
          <w:rFonts w:eastAsia="Times New Roman"/>
          <w:color w:val="000000"/>
          <w:sz w:val="20"/>
          <w:szCs w:val="22"/>
          <w:lang w:val="en-US" w:eastAsia="it-IT"/>
        </w:rPr>
      </w:pPr>
      <w:r w:rsidRPr="0080166F">
        <w:rPr>
          <w:rFonts w:eastAsia="Times New Roman"/>
          <w:color w:val="000000"/>
          <w:sz w:val="20"/>
          <w:szCs w:val="22"/>
          <w:lang w:val="en-US" w:eastAsia="it-IT"/>
        </w:rPr>
        <w:t>–</w:t>
      </w:r>
      <w:r w:rsidR="006126AA" w:rsidRPr="0080166F">
        <w:rPr>
          <w:rFonts w:eastAsia="Times New Roman"/>
          <w:color w:val="000000"/>
          <w:sz w:val="20"/>
          <w:szCs w:val="22"/>
          <w:lang w:val="en-US" w:eastAsia="it-IT"/>
        </w:rPr>
        <w:tab/>
      </w:r>
      <w:r w:rsidRPr="0080166F">
        <w:rPr>
          <w:rFonts w:eastAsia="Times New Roman"/>
          <w:color w:val="000000"/>
          <w:sz w:val="20"/>
          <w:szCs w:val="22"/>
          <w:lang w:val="en-US" w:eastAsia="it-IT"/>
        </w:rPr>
        <w:t>do we promote communication so that the free exchange of ideas makes the positions clear and causes the positive cont</w:t>
      </w:r>
      <w:r w:rsidR="00341470" w:rsidRPr="0080166F">
        <w:rPr>
          <w:rFonts w:eastAsia="Times New Roman"/>
          <w:color w:val="000000"/>
          <w:sz w:val="20"/>
          <w:szCs w:val="22"/>
          <w:lang w:val="en-US" w:eastAsia="it-IT"/>
        </w:rPr>
        <w:t>ribution of each one to emerge?</w:t>
      </w:r>
    </w:p>
    <w:p w:rsidR="008F7691" w:rsidRPr="0039444D" w:rsidRDefault="008F7691" w:rsidP="006126AA">
      <w:pPr>
        <w:ind w:left="284" w:hanging="284"/>
        <w:rPr>
          <w:rFonts w:eastAsia="Times New Roman"/>
          <w:color w:val="000000"/>
          <w:sz w:val="20"/>
          <w:szCs w:val="22"/>
          <w:lang w:val="en-US" w:eastAsia="it-IT"/>
        </w:rPr>
      </w:pPr>
      <w:r w:rsidRPr="0039444D">
        <w:rPr>
          <w:rFonts w:eastAsia="Times New Roman"/>
          <w:color w:val="000000"/>
          <w:sz w:val="20"/>
          <w:szCs w:val="22"/>
          <w:lang w:val="en-US" w:eastAsia="it-IT"/>
        </w:rPr>
        <w:t>–</w:t>
      </w:r>
      <w:r w:rsidR="006126AA" w:rsidRPr="0039444D">
        <w:rPr>
          <w:rFonts w:eastAsia="Times New Roman"/>
          <w:color w:val="000000"/>
          <w:sz w:val="20"/>
          <w:szCs w:val="22"/>
          <w:lang w:val="en-US" w:eastAsia="it-IT"/>
        </w:rPr>
        <w:tab/>
      </w:r>
      <w:r w:rsidRPr="0039444D">
        <w:rPr>
          <w:rFonts w:eastAsia="Times New Roman"/>
          <w:color w:val="000000"/>
          <w:sz w:val="20"/>
          <w:szCs w:val="22"/>
          <w:lang w:val="en-US" w:eastAsia="it-IT"/>
        </w:rPr>
        <w:t>d</w:t>
      </w:r>
      <w:r w:rsidR="006126AA" w:rsidRPr="0039444D">
        <w:rPr>
          <w:rFonts w:eastAsia="Times New Roman"/>
          <w:color w:val="000000"/>
          <w:sz w:val="20"/>
          <w:szCs w:val="22"/>
          <w:lang w:val="en-US" w:eastAsia="it-IT"/>
        </w:rPr>
        <w:t>o</w:t>
      </w:r>
      <w:r w:rsidRPr="0039444D">
        <w:rPr>
          <w:rFonts w:eastAsia="Times New Roman"/>
          <w:color w:val="000000"/>
          <w:sz w:val="20"/>
          <w:szCs w:val="22"/>
          <w:lang w:val="en-US" w:eastAsia="it-IT"/>
        </w:rPr>
        <w:t xml:space="preserve"> we understand that the ideal is not that of having a community without conflicts but instead a community that is willing to confront its own tensions in order to resolve them positively, looking for solutions that ignore none of the values that must be taken into account?</w:t>
      </w:r>
    </w:p>
    <w:p w:rsidR="008F7691" w:rsidRPr="00F91DB9" w:rsidRDefault="008F7691" w:rsidP="00F91DB9">
      <w:pPr>
        <w:spacing w:before="120"/>
        <w:jc w:val="left"/>
        <w:rPr>
          <w:b/>
          <w:sz w:val="22"/>
          <w:szCs w:val="22"/>
          <w:lang w:val="en-US"/>
        </w:rPr>
      </w:pPr>
      <w:r w:rsidRPr="00F91DB9">
        <w:rPr>
          <w:b/>
          <w:sz w:val="22"/>
          <w:szCs w:val="22"/>
          <w:lang w:val="en-US"/>
        </w:rPr>
        <w:t>Personal Commitment</w:t>
      </w:r>
    </w:p>
    <w:p w:rsidR="008F7691" w:rsidRPr="00F91DB9" w:rsidRDefault="008F7691" w:rsidP="00F91DB9">
      <w:pPr>
        <w:spacing w:before="120"/>
        <w:jc w:val="left"/>
        <w:rPr>
          <w:b/>
          <w:sz w:val="22"/>
          <w:szCs w:val="22"/>
          <w:lang w:val="en-US"/>
        </w:rPr>
      </w:pPr>
      <w:r w:rsidRPr="00F91DB9">
        <w:rPr>
          <w:b/>
          <w:sz w:val="22"/>
          <w:szCs w:val="22"/>
          <w:lang w:val="en-US"/>
        </w:rPr>
        <w:t>Prayer Intentions</w:t>
      </w:r>
    </w:p>
    <w:p w:rsidR="008F7691" w:rsidRPr="00F91DB9" w:rsidRDefault="008F7691" w:rsidP="00F91DB9">
      <w:pPr>
        <w:spacing w:before="120"/>
        <w:jc w:val="left"/>
        <w:rPr>
          <w:b/>
          <w:sz w:val="22"/>
          <w:szCs w:val="22"/>
          <w:lang w:val="en-US"/>
        </w:rPr>
      </w:pPr>
      <w:r w:rsidRPr="00F91DB9">
        <w:rPr>
          <w:b/>
          <w:sz w:val="22"/>
          <w:szCs w:val="22"/>
          <w:lang w:val="en-US"/>
        </w:rPr>
        <w:t>Final Prayer</w:t>
      </w:r>
    </w:p>
    <w:p w:rsidR="008F7691" w:rsidRPr="0039444D" w:rsidRDefault="008F7691" w:rsidP="006126AA">
      <w:pPr>
        <w:rPr>
          <w:sz w:val="20"/>
          <w:szCs w:val="22"/>
          <w:lang w:val="en-US"/>
        </w:rPr>
      </w:pPr>
      <w:r w:rsidRPr="0039444D">
        <w:rPr>
          <w:sz w:val="20"/>
          <w:szCs w:val="22"/>
          <w:lang w:val="en-US"/>
        </w:rPr>
        <w:t>Help us, O Father, to feel in our midst</w:t>
      </w:r>
    </w:p>
    <w:p w:rsidR="008F7691" w:rsidRPr="0039444D" w:rsidRDefault="008F7691" w:rsidP="006126AA">
      <w:pPr>
        <w:rPr>
          <w:sz w:val="20"/>
          <w:szCs w:val="22"/>
          <w:lang w:val="en-US"/>
        </w:rPr>
      </w:pPr>
      <w:proofErr w:type="gramStart"/>
      <w:r w:rsidRPr="0039444D">
        <w:rPr>
          <w:sz w:val="20"/>
          <w:szCs w:val="22"/>
          <w:lang w:val="en-US"/>
        </w:rPr>
        <w:t>the</w:t>
      </w:r>
      <w:proofErr w:type="gramEnd"/>
      <w:r w:rsidRPr="0039444D">
        <w:rPr>
          <w:sz w:val="20"/>
          <w:szCs w:val="22"/>
          <w:lang w:val="en-US"/>
        </w:rPr>
        <w:t xml:space="preserve"> presence of Christ your Son,</w:t>
      </w:r>
    </w:p>
    <w:p w:rsidR="008F7691" w:rsidRPr="0039444D" w:rsidRDefault="008F7691" w:rsidP="006126AA">
      <w:pPr>
        <w:rPr>
          <w:sz w:val="20"/>
          <w:szCs w:val="22"/>
          <w:lang w:val="en-US"/>
        </w:rPr>
      </w:pPr>
      <w:proofErr w:type="gramStart"/>
      <w:r w:rsidRPr="0039444D">
        <w:rPr>
          <w:sz w:val="20"/>
          <w:szCs w:val="22"/>
          <w:lang w:val="en-US"/>
        </w:rPr>
        <w:t>promised</w:t>
      </w:r>
      <w:proofErr w:type="gramEnd"/>
      <w:r w:rsidRPr="0039444D">
        <w:rPr>
          <w:sz w:val="20"/>
          <w:szCs w:val="22"/>
          <w:lang w:val="en-US"/>
        </w:rPr>
        <w:t xml:space="preserve"> to those who have come together in His name,</w:t>
      </w:r>
    </w:p>
    <w:p w:rsidR="008F7691" w:rsidRPr="0039444D" w:rsidRDefault="008F7691" w:rsidP="006126AA">
      <w:pPr>
        <w:rPr>
          <w:sz w:val="20"/>
          <w:szCs w:val="22"/>
          <w:lang w:val="en-US"/>
        </w:rPr>
      </w:pPr>
      <w:proofErr w:type="gramStart"/>
      <w:r w:rsidRPr="0039444D">
        <w:rPr>
          <w:sz w:val="20"/>
          <w:szCs w:val="22"/>
          <w:lang w:val="en-US"/>
        </w:rPr>
        <w:t>and</w:t>
      </w:r>
      <w:proofErr w:type="gramEnd"/>
      <w:r w:rsidRPr="0039444D">
        <w:rPr>
          <w:sz w:val="20"/>
          <w:szCs w:val="22"/>
          <w:lang w:val="en-US"/>
        </w:rPr>
        <w:t xml:space="preserve"> in the Spirit of truth and love,</w:t>
      </w:r>
    </w:p>
    <w:p w:rsidR="008F7691" w:rsidRPr="0039444D" w:rsidRDefault="008F7691" w:rsidP="006126AA">
      <w:pPr>
        <w:rPr>
          <w:sz w:val="20"/>
          <w:szCs w:val="22"/>
          <w:lang w:val="en-US"/>
        </w:rPr>
      </w:pPr>
      <w:proofErr w:type="gramStart"/>
      <w:r w:rsidRPr="0039444D">
        <w:rPr>
          <w:sz w:val="20"/>
          <w:szCs w:val="22"/>
          <w:lang w:val="en-US"/>
        </w:rPr>
        <w:t>let</w:t>
      </w:r>
      <w:proofErr w:type="gramEnd"/>
      <w:r w:rsidRPr="0039444D">
        <w:rPr>
          <w:sz w:val="20"/>
          <w:szCs w:val="22"/>
          <w:lang w:val="en-US"/>
        </w:rPr>
        <w:t xml:space="preserve"> us experience in ourselves an abundance of light,</w:t>
      </w:r>
    </w:p>
    <w:p w:rsidR="008F7691" w:rsidRPr="0039444D" w:rsidRDefault="008F7691" w:rsidP="006126AA">
      <w:pPr>
        <w:rPr>
          <w:sz w:val="20"/>
          <w:szCs w:val="22"/>
          <w:lang w:val="en-US"/>
        </w:rPr>
      </w:pPr>
      <w:proofErr w:type="gramStart"/>
      <w:r w:rsidRPr="0039444D">
        <w:rPr>
          <w:sz w:val="20"/>
          <w:szCs w:val="22"/>
          <w:lang w:val="en-US"/>
        </w:rPr>
        <w:t>of</w:t>
      </w:r>
      <w:proofErr w:type="gramEnd"/>
      <w:r w:rsidRPr="0039444D">
        <w:rPr>
          <w:sz w:val="20"/>
          <w:szCs w:val="22"/>
          <w:lang w:val="en-US"/>
        </w:rPr>
        <w:t xml:space="preserve"> mercy and of peace.</w:t>
      </w:r>
    </w:p>
    <w:p w:rsidR="008F7691" w:rsidRPr="0039444D" w:rsidRDefault="008F7691" w:rsidP="006126AA">
      <w:pPr>
        <w:rPr>
          <w:sz w:val="20"/>
          <w:szCs w:val="22"/>
          <w:lang w:val="en-US"/>
        </w:rPr>
      </w:pPr>
      <w:r w:rsidRPr="0039444D">
        <w:rPr>
          <w:sz w:val="20"/>
          <w:szCs w:val="22"/>
          <w:lang w:val="en-US"/>
        </w:rPr>
        <w:t xml:space="preserve">Through our Lord Jesus Christ, </w:t>
      </w:r>
      <w:proofErr w:type="gramStart"/>
      <w:r w:rsidRPr="0039444D">
        <w:rPr>
          <w:sz w:val="20"/>
          <w:szCs w:val="22"/>
          <w:lang w:val="en-US"/>
        </w:rPr>
        <w:t>your</w:t>
      </w:r>
      <w:proofErr w:type="gramEnd"/>
      <w:r w:rsidRPr="0039444D">
        <w:rPr>
          <w:sz w:val="20"/>
          <w:szCs w:val="22"/>
          <w:lang w:val="en-US"/>
        </w:rPr>
        <w:t xml:space="preserve"> Son, who is God,</w:t>
      </w:r>
    </w:p>
    <w:p w:rsidR="008F7691" w:rsidRPr="0039444D" w:rsidRDefault="008F7691" w:rsidP="006126AA">
      <w:pPr>
        <w:rPr>
          <w:sz w:val="20"/>
          <w:szCs w:val="22"/>
          <w:lang w:val="en-US"/>
        </w:rPr>
      </w:pPr>
      <w:r w:rsidRPr="0039444D">
        <w:rPr>
          <w:sz w:val="20"/>
          <w:szCs w:val="22"/>
          <w:lang w:val="en-US"/>
        </w:rPr>
        <w:t>And lives and reigns with you in the unity of the Holy Spirit</w:t>
      </w:r>
    </w:p>
    <w:p w:rsidR="008F7691" w:rsidRPr="0039444D" w:rsidRDefault="008F7691" w:rsidP="006126AA">
      <w:pPr>
        <w:rPr>
          <w:sz w:val="20"/>
          <w:szCs w:val="22"/>
          <w:lang w:val="en-US"/>
        </w:rPr>
      </w:pPr>
      <w:r w:rsidRPr="0039444D">
        <w:rPr>
          <w:sz w:val="20"/>
          <w:szCs w:val="22"/>
          <w:lang w:val="en-US"/>
        </w:rPr>
        <w:t>Forever and ever.</w:t>
      </w:r>
      <w:r w:rsidR="0039444D">
        <w:rPr>
          <w:sz w:val="20"/>
          <w:szCs w:val="22"/>
          <w:lang w:val="en-US"/>
        </w:rPr>
        <w:t xml:space="preserve"> Amen.</w:t>
      </w:r>
    </w:p>
    <w:p w:rsidR="008F7691" w:rsidRPr="00F91DB9" w:rsidRDefault="008F7691" w:rsidP="00F91DB9">
      <w:pPr>
        <w:spacing w:before="120"/>
        <w:jc w:val="left"/>
        <w:rPr>
          <w:b/>
          <w:sz w:val="22"/>
          <w:szCs w:val="22"/>
          <w:lang w:val="en-US"/>
        </w:rPr>
      </w:pPr>
      <w:r w:rsidRPr="00F91DB9">
        <w:rPr>
          <w:b/>
          <w:sz w:val="22"/>
          <w:szCs w:val="22"/>
          <w:lang w:val="en-US"/>
        </w:rPr>
        <w:t>Concluding rite</w:t>
      </w:r>
    </w:p>
    <w:sectPr w:rsidR="008F7691" w:rsidRPr="00F91DB9" w:rsidSect="00397A50">
      <w:footerReference w:type="default" r:id="rId8"/>
      <w:footerReference w:type="first" r:id="rId9"/>
      <w:pgSz w:w="8419" w:h="11906" w:orient="landscape" w:code="9"/>
      <w:pgMar w:top="1134" w:right="851" w:bottom="567"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86" w:rsidRDefault="00DB7D86" w:rsidP="00446661">
      <w:r>
        <w:separator/>
      </w:r>
    </w:p>
  </w:endnote>
  <w:endnote w:type="continuationSeparator" w:id="0">
    <w:p w:rsidR="00DB7D86" w:rsidRDefault="00DB7D86"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2AF" w:rsidRDefault="004F62AF">
    <w:pPr>
      <w:pStyle w:val="Pidipagina"/>
      <w:jc w:val="center"/>
    </w:pPr>
  </w:p>
  <w:p w:rsidR="004F62AF" w:rsidRDefault="004F62A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2AF" w:rsidRDefault="004F62AF">
    <w:pPr>
      <w:pStyle w:val="Pidipagina"/>
      <w:jc w:val="center"/>
    </w:pPr>
  </w:p>
  <w:p w:rsidR="004F62AF" w:rsidRDefault="004F62A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86" w:rsidRDefault="00DB7D86" w:rsidP="00446661">
      <w:r>
        <w:separator/>
      </w:r>
    </w:p>
  </w:footnote>
  <w:footnote w:type="continuationSeparator" w:id="0">
    <w:p w:rsidR="00DB7D86" w:rsidRDefault="00DB7D86"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5"/>
  </w:num>
  <w:num w:numId="6">
    <w:abstractNumId w:val="12"/>
  </w:num>
  <w:num w:numId="7">
    <w:abstractNumId w:val="7"/>
  </w:num>
  <w:num w:numId="8">
    <w:abstractNumId w:val="8"/>
  </w:num>
  <w:num w:numId="9">
    <w:abstractNumId w:val="11"/>
  </w:num>
  <w:num w:numId="10">
    <w:abstractNumId w:val="6"/>
  </w:num>
  <w:num w:numId="11">
    <w:abstractNumId w:val="2"/>
  </w:num>
  <w:num w:numId="12">
    <w:abstractNumId w:val="3"/>
  </w:num>
  <w:num w:numId="13">
    <w:abstractNumId w:val="1"/>
  </w:num>
  <w:num w:numId="14">
    <w:abstractNumId w:val="15"/>
  </w:num>
  <w:num w:numId="15">
    <w:abstractNumId w:val="4"/>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12"/>
  <w:proofState w:spelling="clean" w:grammar="clean"/>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61"/>
    <w:rsid w:val="0008604B"/>
    <w:rsid w:val="000B55FB"/>
    <w:rsid w:val="000D761A"/>
    <w:rsid w:val="00114569"/>
    <w:rsid w:val="00131285"/>
    <w:rsid w:val="00133610"/>
    <w:rsid w:val="00156DA4"/>
    <w:rsid w:val="00165186"/>
    <w:rsid w:val="00194ECF"/>
    <w:rsid w:val="001C4827"/>
    <w:rsid w:val="001D5C25"/>
    <w:rsid w:val="001F2230"/>
    <w:rsid w:val="001F4C17"/>
    <w:rsid w:val="00213670"/>
    <w:rsid w:val="0027406A"/>
    <w:rsid w:val="00294E96"/>
    <w:rsid w:val="002B106E"/>
    <w:rsid w:val="00341470"/>
    <w:rsid w:val="00372231"/>
    <w:rsid w:val="00391580"/>
    <w:rsid w:val="0039444D"/>
    <w:rsid w:val="00397A50"/>
    <w:rsid w:val="003A6A29"/>
    <w:rsid w:val="003B3013"/>
    <w:rsid w:val="003D037D"/>
    <w:rsid w:val="003F0563"/>
    <w:rsid w:val="003F3BEC"/>
    <w:rsid w:val="00407C8F"/>
    <w:rsid w:val="00423334"/>
    <w:rsid w:val="00446661"/>
    <w:rsid w:val="00452E99"/>
    <w:rsid w:val="0045741C"/>
    <w:rsid w:val="00480FD5"/>
    <w:rsid w:val="004B56E9"/>
    <w:rsid w:val="004E2395"/>
    <w:rsid w:val="004F62AF"/>
    <w:rsid w:val="00522776"/>
    <w:rsid w:val="0059577C"/>
    <w:rsid w:val="005C4016"/>
    <w:rsid w:val="006126AA"/>
    <w:rsid w:val="00647D6F"/>
    <w:rsid w:val="00650512"/>
    <w:rsid w:val="006A1DA6"/>
    <w:rsid w:val="006C0B89"/>
    <w:rsid w:val="006C530B"/>
    <w:rsid w:val="006E585D"/>
    <w:rsid w:val="006F6C24"/>
    <w:rsid w:val="007006AE"/>
    <w:rsid w:val="00711970"/>
    <w:rsid w:val="00717051"/>
    <w:rsid w:val="007302FF"/>
    <w:rsid w:val="00736F58"/>
    <w:rsid w:val="00780ADF"/>
    <w:rsid w:val="0080166F"/>
    <w:rsid w:val="00877146"/>
    <w:rsid w:val="00896D21"/>
    <w:rsid w:val="008A2384"/>
    <w:rsid w:val="008A53F1"/>
    <w:rsid w:val="008B236C"/>
    <w:rsid w:val="008F7691"/>
    <w:rsid w:val="0094156A"/>
    <w:rsid w:val="00945035"/>
    <w:rsid w:val="009474F5"/>
    <w:rsid w:val="00957B99"/>
    <w:rsid w:val="00970DE0"/>
    <w:rsid w:val="00974A62"/>
    <w:rsid w:val="0098554E"/>
    <w:rsid w:val="009D1211"/>
    <w:rsid w:val="00A004E9"/>
    <w:rsid w:val="00A84C07"/>
    <w:rsid w:val="00AE5EE6"/>
    <w:rsid w:val="00AF6463"/>
    <w:rsid w:val="00B05024"/>
    <w:rsid w:val="00B32503"/>
    <w:rsid w:val="00B34B52"/>
    <w:rsid w:val="00BB7F75"/>
    <w:rsid w:val="00BC251C"/>
    <w:rsid w:val="00C0085C"/>
    <w:rsid w:val="00C2585A"/>
    <w:rsid w:val="00C4651F"/>
    <w:rsid w:val="00C6285C"/>
    <w:rsid w:val="00C654B5"/>
    <w:rsid w:val="00CC553F"/>
    <w:rsid w:val="00CE067E"/>
    <w:rsid w:val="00D968A9"/>
    <w:rsid w:val="00DB7D86"/>
    <w:rsid w:val="00DC3751"/>
    <w:rsid w:val="00DD5463"/>
    <w:rsid w:val="00DF732F"/>
    <w:rsid w:val="00E0200E"/>
    <w:rsid w:val="00E12DD1"/>
    <w:rsid w:val="00E23539"/>
    <w:rsid w:val="00E23930"/>
    <w:rsid w:val="00E30F1F"/>
    <w:rsid w:val="00E54A62"/>
    <w:rsid w:val="00E802EE"/>
    <w:rsid w:val="00EB370C"/>
    <w:rsid w:val="00EE6C77"/>
    <w:rsid w:val="00F17C86"/>
    <w:rsid w:val="00F56873"/>
    <w:rsid w:val="00F8388B"/>
    <w:rsid w:val="00F91DB9"/>
    <w:rsid w:val="00F953EE"/>
    <w:rsid w:val="00FA3807"/>
    <w:rsid w:val="00FC2615"/>
    <w:rsid w:val="00FD6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D0E797-88D1-42B6-97C1-2474801B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04E9"/>
  </w:style>
  <w:style w:type="paragraph" w:styleId="Titolo1">
    <w:name w:val="heading 1"/>
    <w:basedOn w:val="Normale"/>
    <w:next w:val="Normale"/>
    <w:link w:val="Titolo1Carattere"/>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Titolo2">
    <w:name w:val="heading 2"/>
    <w:basedOn w:val="Normale"/>
    <w:next w:val="Normale"/>
    <w:link w:val="Titolo2Carattere"/>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Titolo3">
    <w:name w:val="heading 3"/>
    <w:basedOn w:val="Normale"/>
    <w:next w:val="Normale"/>
    <w:link w:val="Titolo3Carattere"/>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Titolo4">
    <w:name w:val="heading 4"/>
    <w:basedOn w:val="Normale"/>
    <w:next w:val="Normale"/>
    <w:link w:val="Titolo4Carattere"/>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oj">
    <w:name w:val="woj"/>
    <w:basedOn w:val="Carpredefinitoparagrafo"/>
    <w:rsid w:val="00446661"/>
  </w:style>
  <w:style w:type="character" w:customStyle="1" w:styleId="apple-converted-space">
    <w:name w:val="apple-converted-space"/>
    <w:basedOn w:val="Carpredefinitoparagrafo"/>
    <w:rsid w:val="00446661"/>
  </w:style>
  <w:style w:type="character" w:styleId="Collegamentoipertestuale">
    <w:name w:val="Hyperlink"/>
    <w:uiPriority w:val="99"/>
    <w:unhideWhenUsed/>
    <w:rsid w:val="00446661"/>
    <w:rPr>
      <w:color w:val="0000FF"/>
      <w:u w:val="single"/>
    </w:rPr>
  </w:style>
  <w:style w:type="paragraph" w:styleId="NormaleWeb">
    <w:name w:val="Normal (Web)"/>
    <w:basedOn w:val="Normale"/>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Paragrafoelenco">
    <w:name w:val="List Paragraph"/>
    <w:basedOn w:val="Normale"/>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Titolo3Carattere">
    <w:name w:val="Titolo 3 Carattere"/>
    <w:basedOn w:val="Carpredefinitoparagrafo"/>
    <w:link w:val="Titolo3"/>
    <w:uiPriority w:val="9"/>
    <w:rsid w:val="00446661"/>
    <w:rPr>
      <w:rFonts w:asciiTheme="majorHAnsi" w:eastAsiaTheme="majorEastAsia" w:hAnsiTheme="majorHAnsi" w:cstheme="majorBidi"/>
      <w:b/>
      <w:color w:val="5B9BD5" w:themeColor="accent1"/>
      <w:sz w:val="22"/>
      <w:szCs w:val="22"/>
      <w:lang w:val="es-ES"/>
    </w:rPr>
  </w:style>
  <w:style w:type="paragraph" w:styleId="Nessunaspaziatura">
    <w:name w:val="No Spacing"/>
    <w:uiPriority w:val="1"/>
    <w:qFormat/>
    <w:rsid w:val="00446661"/>
    <w:pPr>
      <w:jc w:val="left"/>
    </w:pPr>
    <w:rPr>
      <w:rFonts w:asciiTheme="minorHAnsi" w:hAnsiTheme="minorHAnsi" w:cstheme="minorBidi"/>
      <w:bCs/>
      <w:sz w:val="22"/>
      <w:szCs w:val="22"/>
      <w:lang w:val="es-ES"/>
    </w:rPr>
  </w:style>
  <w:style w:type="paragraph" w:styleId="Testonotaapidipagina">
    <w:name w:val="footnote text"/>
    <w:basedOn w:val="Normale"/>
    <w:link w:val="TestonotaapidipaginaCarattere"/>
    <w:semiHidden/>
    <w:unhideWhenUsed/>
    <w:rsid w:val="00446661"/>
    <w:pPr>
      <w:jc w:val="left"/>
    </w:pPr>
    <w:rPr>
      <w:rFonts w:asciiTheme="minorHAnsi" w:hAnsiTheme="minorHAnsi" w:cstheme="minorBidi"/>
      <w:bCs/>
      <w:sz w:val="20"/>
      <w:szCs w:val="20"/>
      <w:lang w:val="es-ES"/>
    </w:rPr>
  </w:style>
  <w:style w:type="character" w:customStyle="1" w:styleId="TestonotaapidipaginaCarattere">
    <w:name w:val="Testo nota a piè di pagina Carattere"/>
    <w:basedOn w:val="Carpredefinitoparagrafo"/>
    <w:link w:val="Testonotaapidipagina"/>
    <w:uiPriority w:val="99"/>
    <w:semiHidden/>
    <w:rsid w:val="00446661"/>
    <w:rPr>
      <w:rFonts w:asciiTheme="minorHAnsi" w:hAnsiTheme="minorHAnsi" w:cstheme="minorBidi"/>
      <w:bCs/>
      <w:sz w:val="20"/>
      <w:szCs w:val="20"/>
      <w:lang w:val="es-ES"/>
    </w:rPr>
  </w:style>
  <w:style w:type="character" w:styleId="Rimandonotaapidipagina">
    <w:name w:val="footnote reference"/>
    <w:basedOn w:val="Carpredefinitoparagrafo"/>
    <w:semiHidden/>
    <w:unhideWhenUsed/>
    <w:rsid w:val="00446661"/>
    <w:rPr>
      <w:vertAlign w:val="superscript"/>
    </w:rPr>
  </w:style>
  <w:style w:type="paragraph" w:customStyle="1" w:styleId="chapter-1">
    <w:name w:val="chapter-1"/>
    <w:basedOn w:val="Normale"/>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Carpredefinitoparagrafo"/>
    <w:rsid w:val="00446661"/>
  </w:style>
  <w:style w:type="paragraph" w:styleId="Intestazione">
    <w:name w:val="header"/>
    <w:basedOn w:val="Normale"/>
    <w:link w:val="IntestazioneCarattere"/>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IntestazioneCarattere">
    <w:name w:val="Intestazione Carattere"/>
    <w:basedOn w:val="Carpredefinitoparagrafo"/>
    <w:link w:val="Intestazione"/>
    <w:uiPriority w:val="99"/>
    <w:rsid w:val="00446661"/>
    <w:rPr>
      <w:rFonts w:ascii="Times New Roman" w:eastAsia="SimSun" w:hAnsi="Times New Roman"/>
      <w:bCs/>
      <w:sz w:val="20"/>
      <w:szCs w:val="20"/>
      <w:lang w:val="en-US" w:eastAsia="zh-CN"/>
    </w:rPr>
  </w:style>
  <w:style w:type="paragraph" w:styleId="Pidipagina">
    <w:name w:val="footer"/>
    <w:basedOn w:val="Normale"/>
    <w:link w:val="PidipaginaCarattere"/>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PidipaginaCarattere">
    <w:name w:val="Piè di pagina Carattere"/>
    <w:basedOn w:val="Carpredefinitoparagrafo"/>
    <w:link w:val="Pidipagina"/>
    <w:uiPriority w:val="99"/>
    <w:rsid w:val="00446661"/>
    <w:rPr>
      <w:rFonts w:asciiTheme="minorHAnsi" w:hAnsiTheme="minorHAnsi" w:cstheme="minorBidi"/>
      <w:bCs/>
      <w:sz w:val="22"/>
      <w:szCs w:val="22"/>
      <w:lang w:val="en-ZA"/>
    </w:rPr>
  </w:style>
  <w:style w:type="character" w:customStyle="1" w:styleId="Titolo1Carattere">
    <w:name w:val="Titolo 1 Carattere"/>
    <w:basedOn w:val="Carpredefinitoparagrafo"/>
    <w:link w:val="Titolo1"/>
    <w:uiPriority w:val="9"/>
    <w:rsid w:val="00446661"/>
    <w:rPr>
      <w:rFonts w:asciiTheme="minorHAnsi" w:hAnsiTheme="minorHAnsi" w:cstheme="minorBidi"/>
      <w:b/>
      <w:bCs/>
      <w:sz w:val="22"/>
      <w:szCs w:val="22"/>
      <w:lang w:val="en-US"/>
    </w:rPr>
  </w:style>
  <w:style w:type="character" w:customStyle="1" w:styleId="Titolo2Carattere">
    <w:name w:val="Titolo 2 Carattere"/>
    <w:basedOn w:val="Carpredefinitoparagrafo"/>
    <w:link w:val="Titolo2"/>
    <w:uiPriority w:val="9"/>
    <w:rsid w:val="00446661"/>
    <w:rPr>
      <w:rFonts w:asciiTheme="minorHAnsi" w:hAnsiTheme="minorHAnsi" w:cstheme="minorBidi"/>
      <w:bCs/>
      <w:i/>
      <w:sz w:val="22"/>
      <w:szCs w:val="22"/>
      <w:lang w:val="en-US"/>
    </w:rPr>
  </w:style>
  <w:style w:type="paragraph" w:customStyle="1" w:styleId="line">
    <w:name w:val="line"/>
    <w:basedOn w:val="Normale"/>
    <w:rsid w:val="00446661"/>
    <w:pPr>
      <w:spacing w:before="100" w:beforeAutospacing="1" w:after="100" w:afterAutospacing="1"/>
      <w:jc w:val="left"/>
    </w:pPr>
    <w:rPr>
      <w:rFonts w:ascii="Times New Roman" w:eastAsia="Times New Roman" w:hAnsi="Times New Roman"/>
      <w:bCs/>
      <w:szCs w:val="24"/>
      <w:lang w:val="en-US"/>
    </w:rPr>
  </w:style>
  <w:style w:type="character" w:styleId="Enfasigrassetto">
    <w:name w:val="Strong"/>
    <w:basedOn w:val="Carpredefinitoparagrafo"/>
    <w:uiPriority w:val="22"/>
    <w:qFormat/>
    <w:rsid w:val="00446661"/>
    <w:rPr>
      <w:b/>
      <w:bCs/>
    </w:rPr>
  </w:style>
  <w:style w:type="paragraph" w:styleId="Corpodeltesto2">
    <w:name w:val="Body Text 2"/>
    <w:basedOn w:val="Normale"/>
    <w:link w:val="Corpodeltesto2Carattere"/>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Corpodeltesto2Carattere">
    <w:name w:val="Corpo del testo 2 Carattere"/>
    <w:basedOn w:val="Carpredefinitoparagrafo"/>
    <w:link w:val="Corpodeltesto2"/>
    <w:uiPriority w:val="99"/>
    <w:rsid w:val="00446661"/>
    <w:rPr>
      <w:rFonts w:ascii="Times New Roman" w:eastAsia="Times New Roman" w:hAnsi="Times New Roman"/>
      <w:bCs/>
      <w:sz w:val="28"/>
      <w:szCs w:val="28"/>
      <w:lang w:val="en-US"/>
    </w:rPr>
  </w:style>
  <w:style w:type="paragraph" w:styleId="Rientrocorpodeltesto">
    <w:name w:val="Body Text Indent"/>
    <w:basedOn w:val="Normale"/>
    <w:link w:val="RientrocorpodeltestoCarattere"/>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RientrocorpodeltestoCarattere">
    <w:name w:val="Rientro corpo del testo Carattere"/>
    <w:basedOn w:val="Carpredefinitoparagrafo"/>
    <w:link w:val="Rientrocorpodeltesto"/>
    <w:uiPriority w:val="99"/>
    <w:rsid w:val="00446661"/>
    <w:rPr>
      <w:rFonts w:asciiTheme="minorHAnsi" w:hAnsiTheme="minorHAnsi"/>
      <w:bCs/>
      <w:sz w:val="22"/>
      <w:szCs w:val="22"/>
      <w:lang w:val="en-GB"/>
    </w:rPr>
  </w:style>
  <w:style w:type="character" w:customStyle="1" w:styleId="Titolo4Carattere">
    <w:name w:val="Titolo 4 Carattere"/>
    <w:basedOn w:val="Carpredefinitoparagrafo"/>
    <w:link w:val="Titolo4"/>
    <w:uiPriority w:val="9"/>
    <w:rsid w:val="00446661"/>
    <w:rPr>
      <w:rFonts w:asciiTheme="majorHAnsi" w:eastAsiaTheme="majorEastAsia" w:hAnsiTheme="majorHAnsi" w:cstheme="majorBidi"/>
      <w:b/>
      <w:i/>
      <w:iCs/>
      <w:color w:val="5B9BD5" w:themeColor="accent1"/>
      <w:sz w:val="22"/>
      <w:szCs w:val="22"/>
      <w:lang w:val="en-US"/>
    </w:rPr>
  </w:style>
  <w:style w:type="paragraph" w:styleId="Corpotesto">
    <w:name w:val="Body Text"/>
    <w:basedOn w:val="Normale"/>
    <w:link w:val="CorpotestoCarattere"/>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CorpotestoCarattere">
    <w:name w:val="Corpo testo Carattere"/>
    <w:basedOn w:val="Carpredefinitoparagrafo"/>
    <w:link w:val="Corpotesto"/>
    <w:uiPriority w:val="99"/>
    <w:rsid w:val="00446661"/>
    <w:rPr>
      <w:rFonts w:ascii="Times New Roman" w:eastAsia="Times New Roman" w:hAnsi="Times New Roman"/>
      <w:b/>
      <w:bCs/>
      <w:sz w:val="28"/>
      <w:szCs w:val="28"/>
      <w:lang w:val="en-US"/>
    </w:rPr>
  </w:style>
  <w:style w:type="character" w:customStyle="1" w:styleId="indent-1-breaks">
    <w:name w:val="indent-1-breaks"/>
    <w:basedOn w:val="Carpredefinitoparagrafo"/>
    <w:rsid w:val="00446661"/>
  </w:style>
  <w:style w:type="paragraph" w:customStyle="1" w:styleId="first-line-none">
    <w:name w:val="first-line-none"/>
    <w:basedOn w:val="Normale"/>
    <w:rsid w:val="00446661"/>
    <w:pPr>
      <w:spacing w:before="100" w:beforeAutospacing="1" w:after="100" w:afterAutospacing="1"/>
      <w:jc w:val="left"/>
    </w:pPr>
    <w:rPr>
      <w:rFonts w:ascii="Times New Roman" w:eastAsia="Times New Roman" w:hAnsi="Times New Roman"/>
      <w:bCs/>
      <w:szCs w:val="24"/>
      <w:lang w:val="en-US"/>
    </w:rPr>
  </w:style>
  <w:style w:type="paragraph" w:styleId="Corpodeltesto3">
    <w:name w:val="Body Text 3"/>
    <w:basedOn w:val="Normale"/>
    <w:link w:val="Corpodeltesto3Carattere"/>
    <w:uiPriority w:val="99"/>
    <w:unhideWhenUsed/>
    <w:rsid w:val="00446661"/>
    <w:pPr>
      <w:spacing w:after="200"/>
      <w:jc w:val="left"/>
    </w:pPr>
    <w:rPr>
      <w:rFonts w:cstheme="minorBidi"/>
      <w:bCs/>
      <w:szCs w:val="24"/>
      <w:shd w:val="clear" w:color="auto" w:fill="FFFFFF"/>
      <w:lang w:val="en-US"/>
    </w:rPr>
  </w:style>
  <w:style w:type="character" w:customStyle="1" w:styleId="Corpodeltesto3Carattere">
    <w:name w:val="Corpo del testo 3 Carattere"/>
    <w:basedOn w:val="Carpredefinitoparagrafo"/>
    <w:link w:val="Corpodeltesto3"/>
    <w:uiPriority w:val="99"/>
    <w:rsid w:val="00446661"/>
    <w:rPr>
      <w:rFonts w:cstheme="minorBidi"/>
      <w:bCs/>
      <w:szCs w:val="24"/>
      <w:lang w:val="en-US"/>
    </w:rPr>
  </w:style>
  <w:style w:type="character" w:customStyle="1" w:styleId="small-caps">
    <w:name w:val="small-caps"/>
    <w:basedOn w:val="Carpredefinitoparagrafo"/>
    <w:rsid w:val="00446661"/>
  </w:style>
  <w:style w:type="paragraph" w:styleId="Testofumetto">
    <w:name w:val="Balloon Text"/>
    <w:basedOn w:val="Normale"/>
    <w:link w:val="TestofumettoCarattere"/>
    <w:uiPriority w:val="99"/>
    <w:semiHidden/>
    <w:unhideWhenUsed/>
    <w:rsid w:val="004F62A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62AF"/>
    <w:rPr>
      <w:rFonts w:ascii="Segoe UI" w:hAnsi="Segoe UI" w:cs="Segoe UI"/>
      <w:sz w:val="18"/>
      <w:szCs w:val="18"/>
    </w:rPr>
  </w:style>
  <w:style w:type="paragraph" w:customStyle="1" w:styleId="citazione">
    <w:name w:val="citazione"/>
    <w:basedOn w:val="Normale"/>
    <w:next w:val="Normale"/>
    <w:rsid w:val="00DC3751"/>
    <w:pPr>
      <w:spacing w:before="240" w:after="240"/>
      <w:ind w:left="709" w:right="709" w:firstLine="567"/>
    </w:pPr>
    <w:rPr>
      <w:rFonts w:ascii="Times New Roman" w:eastAsia="Times New Roman" w:hAnsi="Times New Roman"/>
      <w:i/>
      <w:sz w:val="22"/>
      <w:szCs w:val="20"/>
      <w:lang w:eastAsia="it-IT"/>
    </w:rPr>
  </w:style>
  <w:style w:type="character" w:styleId="Collegamentovisitato">
    <w:name w:val="FollowedHyperlink"/>
    <w:basedOn w:val="Carpredefinitoparagrafo"/>
    <w:uiPriority w:val="99"/>
    <w:semiHidden/>
    <w:unhideWhenUsed/>
    <w:rsid w:val="00156D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39702">
      <w:bodyDiv w:val="1"/>
      <w:marLeft w:val="0"/>
      <w:marRight w:val="0"/>
      <w:marTop w:val="0"/>
      <w:marBottom w:val="0"/>
      <w:divBdr>
        <w:top w:val="none" w:sz="0" w:space="0" w:color="auto"/>
        <w:left w:val="none" w:sz="0" w:space="0" w:color="auto"/>
        <w:bottom w:val="none" w:sz="0" w:space="0" w:color="auto"/>
        <w:right w:val="none" w:sz="0" w:space="0" w:color="auto"/>
      </w:divBdr>
    </w:div>
    <w:div w:id="940644581">
      <w:bodyDiv w:val="1"/>
      <w:marLeft w:val="0"/>
      <w:marRight w:val="0"/>
      <w:marTop w:val="0"/>
      <w:marBottom w:val="0"/>
      <w:divBdr>
        <w:top w:val="none" w:sz="0" w:space="0" w:color="auto"/>
        <w:left w:val="none" w:sz="0" w:space="0" w:color="auto"/>
        <w:bottom w:val="none" w:sz="0" w:space="0" w:color="auto"/>
        <w:right w:val="none" w:sz="0" w:space="0" w:color="auto"/>
      </w:divBdr>
    </w:div>
    <w:div w:id="995719780">
      <w:bodyDiv w:val="1"/>
      <w:marLeft w:val="0"/>
      <w:marRight w:val="0"/>
      <w:marTop w:val="0"/>
      <w:marBottom w:val="0"/>
      <w:divBdr>
        <w:top w:val="none" w:sz="0" w:space="0" w:color="auto"/>
        <w:left w:val="none" w:sz="0" w:space="0" w:color="auto"/>
        <w:bottom w:val="none" w:sz="0" w:space="0" w:color="auto"/>
        <w:right w:val="none" w:sz="0" w:space="0" w:color="auto"/>
      </w:divBdr>
    </w:div>
    <w:div w:id="1251231421">
      <w:bodyDiv w:val="1"/>
      <w:marLeft w:val="0"/>
      <w:marRight w:val="0"/>
      <w:marTop w:val="0"/>
      <w:marBottom w:val="0"/>
      <w:divBdr>
        <w:top w:val="none" w:sz="0" w:space="0" w:color="auto"/>
        <w:left w:val="none" w:sz="0" w:space="0" w:color="auto"/>
        <w:bottom w:val="none" w:sz="0" w:space="0" w:color="auto"/>
        <w:right w:val="none" w:sz="0" w:space="0" w:color="auto"/>
      </w:divBdr>
    </w:div>
    <w:div w:id="1597596217">
      <w:bodyDiv w:val="1"/>
      <w:marLeft w:val="0"/>
      <w:marRight w:val="0"/>
      <w:marTop w:val="0"/>
      <w:marBottom w:val="0"/>
      <w:divBdr>
        <w:top w:val="none" w:sz="0" w:space="0" w:color="auto"/>
        <w:left w:val="none" w:sz="0" w:space="0" w:color="auto"/>
        <w:bottom w:val="none" w:sz="0" w:space="0" w:color="auto"/>
        <w:right w:val="none" w:sz="0" w:space="0" w:color="auto"/>
      </w:divBdr>
    </w:div>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 w:id="211605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C5AEE-C5F2-4EE9-9F48-FC660A3A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Pages>
  <Words>1216</Words>
  <Characters>6934</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PaoloArchiati</dc:creator>
  <cp:lastModifiedBy>Paolo Archiati</cp:lastModifiedBy>
  <cp:revision>10</cp:revision>
  <cp:lastPrinted>2013-09-22T10:11:00Z</cp:lastPrinted>
  <dcterms:created xsi:type="dcterms:W3CDTF">2014-08-06T17:37:00Z</dcterms:created>
  <dcterms:modified xsi:type="dcterms:W3CDTF">2014-08-07T06:55:00Z</dcterms:modified>
</cp:coreProperties>
</file>